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E31F3D" w:rsidR="00E82955" w:rsidP="00FF7A93" w:rsidRDefault="00E82955" w14:paraId="672A6659" wp14:textId="77777777"/>
    <w:p xmlns:wp14="http://schemas.microsoft.com/office/word/2010/wordml" w:rsidRPr="00E31F3D" w:rsidR="00FF7A93" w:rsidP="00FF7A93" w:rsidRDefault="00FF7A93" w14:paraId="0A37501D" wp14:textId="77777777"/>
    <w:p xmlns:wp14="http://schemas.microsoft.com/office/word/2010/wordml" w:rsidRPr="00E31F3D" w:rsidR="00FF7A93" w:rsidP="00FF7A93" w:rsidRDefault="00FF7A93" w14:paraId="5DAB6C7B" wp14:textId="77777777"/>
    <w:p xmlns:wp14="http://schemas.microsoft.com/office/word/2010/wordml" w:rsidRPr="00E31F3D" w:rsidR="00FF7A93" w:rsidP="00FF7A93" w:rsidRDefault="00FF7A93" w14:paraId="02EB378F" wp14:textId="77777777"/>
    <w:p xmlns:wp14="http://schemas.microsoft.com/office/word/2010/wordml" w:rsidRPr="00E31F3D" w:rsidR="00FF7A93" w:rsidP="00FF7A93" w:rsidRDefault="00FF7A93" w14:paraId="6A05A809" wp14:textId="77777777"/>
    <w:p xmlns:wp14="http://schemas.microsoft.com/office/word/2010/wordml" w:rsidRPr="00E31F3D" w:rsidR="00FF7A93" w:rsidP="00FF7A93" w:rsidRDefault="00FF7A93" w14:paraId="5A39BBE3" wp14:textId="77777777"/>
    <w:p xmlns:wp14="http://schemas.microsoft.com/office/word/2010/wordml" w:rsidRPr="00E31F3D" w:rsidR="00FF7A93" w:rsidP="00FF7A93" w:rsidRDefault="00FF7A93" w14:paraId="41C8F396" wp14:textId="77777777"/>
    <w:p xmlns:wp14="http://schemas.microsoft.com/office/word/2010/wordml" w:rsidRPr="00E31F3D" w:rsidR="00FF7A93" w:rsidP="00FF7A93" w:rsidRDefault="00FF7A93" w14:paraId="72A3D3EC" wp14:textId="77777777"/>
    <w:p xmlns:wp14="http://schemas.microsoft.com/office/word/2010/wordml" w:rsidRPr="00E31F3D" w:rsidR="00FF7A93" w:rsidP="00FF7A93" w:rsidRDefault="00FF7A93" w14:paraId="0D0B940D" wp14:textId="77777777"/>
    <w:p xmlns:wp14="http://schemas.microsoft.com/office/word/2010/wordml" w:rsidRPr="00E31F3D" w:rsidR="00FF7A93" w:rsidP="00FF7A93" w:rsidRDefault="0059690E" w14:paraId="496CCB9C" wp14:textId="77777777">
      <w:pPr>
        <w:jc w:val="center"/>
        <w:rPr>
          <w:sz w:val="96"/>
          <w:szCs w:val="96"/>
        </w:rPr>
      </w:pPr>
      <w:r w:rsidRPr="00E31F3D">
        <w:rPr>
          <w:sz w:val="96"/>
          <w:szCs w:val="96"/>
        </w:rPr>
        <w:t>Suomen H</w:t>
      </w:r>
      <w:r w:rsidRPr="00E31F3D" w:rsidR="00FF7A93">
        <w:rPr>
          <w:sz w:val="96"/>
          <w:szCs w:val="96"/>
        </w:rPr>
        <w:t>annover- yhdistys</w:t>
      </w:r>
    </w:p>
    <w:p xmlns:wp14="http://schemas.microsoft.com/office/word/2010/wordml" w:rsidRPr="00E31F3D" w:rsidR="0053064F" w:rsidP="0053064F" w:rsidRDefault="00BB53D3" w14:paraId="4C42B885" wp14:textId="77777777">
      <w:pPr>
        <w:jc w:val="center"/>
        <w:rPr>
          <w:sz w:val="96"/>
          <w:szCs w:val="96"/>
        </w:rPr>
      </w:pPr>
      <w:r>
        <w:rPr>
          <w:sz w:val="96"/>
          <w:szCs w:val="96"/>
        </w:rPr>
        <w:t>2018</w:t>
      </w:r>
      <w:r w:rsidRPr="00E31F3D" w:rsidR="0053064F">
        <w:rPr>
          <w:sz w:val="96"/>
          <w:szCs w:val="96"/>
        </w:rPr>
        <w:t xml:space="preserve"> </w:t>
      </w:r>
      <w:r w:rsidRPr="00E31F3D" w:rsidR="00FF7A93">
        <w:rPr>
          <w:sz w:val="96"/>
          <w:szCs w:val="96"/>
        </w:rPr>
        <w:t>Vuosikertomus</w:t>
      </w:r>
    </w:p>
    <w:p xmlns:wp14="http://schemas.microsoft.com/office/word/2010/wordml" w:rsidRPr="00E31F3D" w:rsidR="00FF7A93" w:rsidP="0053064F" w:rsidRDefault="00171E6D" w14:paraId="0E27B00A" wp14:textId="77777777">
      <w:pPr>
        <w:jc w:val="center"/>
      </w:pPr>
      <w:r w:rsidRPr="00E31F3D">
        <w:rPr>
          <w:noProof/>
        </w:rPr>
        <w:drawing>
          <wp:inline xmlns:wp14="http://schemas.microsoft.com/office/word/2010/wordprocessingDrawing" distT="0" distB="0" distL="0" distR="0" wp14:anchorId="70952A08" wp14:editId="7777777">
            <wp:extent cx="762635" cy="1105535"/>
            <wp:effectExtent l="0" t="0" r="0" b="0"/>
            <wp:docPr id="4" name="Kuva 1" descr="hannover%20logo%20pi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nover%20logo%20pie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E31F3D" w:rsidR="0053064F" w:rsidP="00FF7A93" w:rsidRDefault="0053064F" w14:paraId="60061E4C" wp14:textId="77777777">
      <w:pPr>
        <w:jc w:val="center"/>
      </w:pPr>
    </w:p>
    <w:p xmlns:wp14="http://schemas.microsoft.com/office/word/2010/wordml" w:rsidRPr="00E31F3D" w:rsidR="0053064F" w:rsidP="00AC60B2" w:rsidRDefault="0053064F" w14:paraId="44EAFD9C" wp14:textId="77777777">
      <w:pPr>
        <w:jc w:val="center"/>
      </w:pPr>
    </w:p>
    <w:p xmlns:wp14="http://schemas.microsoft.com/office/word/2010/wordml" w:rsidRPr="00E31F3D" w:rsidR="002D0B88" w:rsidP="00AC60B2" w:rsidRDefault="002D0B88" w14:paraId="4B94D5A5" wp14:textId="77777777">
      <w:pPr>
        <w:jc w:val="center"/>
      </w:pPr>
    </w:p>
    <w:p xmlns:wp14="http://schemas.microsoft.com/office/word/2010/wordml" w:rsidRPr="00E31F3D" w:rsidR="002D0B88" w:rsidP="00AC60B2" w:rsidRDefault="002D0B88" w14:paraId="3DEEC669" wp14:textId="77777777">
      <w:pPr>
        <w:jc w:val="center"/>
      </w:pPr>
    </w:p>
    <w:p xmlns:wp14="http://schemas.microsoft.com/office/word/2010/wordml" w:rsidRPr="00E31F3D" w:rsidR="002D0B88" w:rsidP="00AC60B2" w:rsidRDefault="002D0B88" w14:paraId="3656B9AB" wp14:textId="77777777">
      <w:pPr>
        <w:jc w:val="center"/>
      </w:pPr>
    </w:p>
    <w:p xmlns:wp14="http://schemas.microsoft.com/office/word/2010/wordml" w:rsidRPr="00E31F3D" w:rsidR="002D0B88" w:rsidP="00AC60B2" w:rsidRDefault="002D0B88" w14:paraId="45FB0818" wp14:textId="77777777">
      <w:pPr>
        <w:jc w:val="center"/>
      </w:pPr>
    </w:p>
    <w:p xmlns:wp14="http://schemas.microsoft.com/office/word/2010/wordml" w:rsidRPr="00E31F3D" w:rsidR="00FF7A93" w:rsidP="64E5D0B4" w:rsidRDefault="004943A3" w14:paraId="1E4D6248" wp14:textId="77777777">
      <w:pPr>
        <w:jc w:val="center"/>
        <w:rPr>
          <w:b w:val="1"/>
          <w:bCs w:val="1"/>
        </w:rPr>
      </w:pPr>
      <w:r w:rsidRPr="64E5D0B4" w:rsidR="64E5D0B4">
        <w:rPr>
          <w:b w:val="1"/>
          <w:bCs w:val="1"/>
        </w:rPr>
        <w:t xml:space="preserve">Hyvä </w:t>
      </w:r>
      <w:r w:rsidRPr="64E5D0B4" w:rsidR="64E5D0B4">
        <w:rPr>
          <w:b w:val="1"/>
          <w:bCs w:val="1"/>
        </w:rPr>
        <w:t>hannoverhevosen</w:t>
      </w:r>
      <w:r w:rsidRPr="64E5D0B4" w:rsidR="64E5D0B4">
        <w:rPr>
          <w:b w:val="1"/>
          <w:bCs w:val="1"/>
        </w:rPr>
        <w:t xml:space="preserve"> ystävä!</w:t>
      </w:r>
    </w:p>
    <w:p w:rsidR="64E5D0B4" w:rsidP="64E5D0B4" w:rsidRDefault="64E5D0B4" w14:paraId="5321A869" w14:textId="620D8DF6">
      <w:pPr>
        <w:pStyle w:val="Normaali"/>
        <w:jc w:val="center"/>
        <w:rPr>
          <w:b w:val="1"/>
          <w:bCs w:val="1"/>
        </w:rPr>
      </w:pPr>
      <w:r w:rsidRPr="64E5D0B4" w:rsidR="64E5D0B4">
        <w:rPr>
          <w:b w:val="1"/>
          <w:bCs w:val="1"/>
        </w:rPr>
        <w:t xml:space="preserve">Kulunut vuosi on mennyt nopeasti ja “taas” on vuosikertomuksen aika. Varsoja rekisteröitiin </w:t>
      </w:r>
      <w:proofErr w:type="spellStart"/>
      <w:r w:rsidRPr="64E5D0B4" w:rsidR="64E5D0B4">
        <w:rPr>
          <w:b w:val="1"/>
          <w:bCs w:val="1"/>
        </w:rPr>
        <w:t>hannoveriin</w:t>
      </w:r>
      <w:proofErr w:type="spellEnd"/>
      <w:r w:rsidRPr="64E5D0B4" w:rsidR="64E5D0B4">
        <w:rPr>
          <w:b w:val="1"/>
          <w:bCs w:val="1"/>
        </w:rPr>
        <w:t xml:space="preserve"> ennätysmäärä ja nuorten </w:t>
      </w:r>
      <w:proofErr w:type="spellStart"/>
      <w:r w:rsidRPr="64E5D0B4" w:rsidR="64E5D0B4">
        <w:rPr>
          <w:b w:val="1"/>
          <w:bCs w:val="1"/>
        </w:rPr>
        <w:t>hannoverhevosten</w:t>
      </w:r>
      <w:proofErr w:type="spellEnd"/>
      <w:r w:rsidRPr="64E5D0B4" w:rsidR="64E5D0B4">
        <w:rPr>
          <w:b w:val="1"/>
          <w:bCs w:val="1"/>
        </w:rPr>
        <w:t xml:space="preserve"> taso on ollut vakuuttava ikäkausi- ja avoimissa luokissa. Huolta on herättänyt uutena ilmiönä WFFS-geenin ilmaantuminen puoliverihevospopulaatioon. Muistettava on kuitenkin, että resessiivisiä letaaligeenejä on aina ollut. Kasvattajien on vaan oltava entistä huolellisempia geenitestauksen sekä jalostusvalintojen suhteen. Asiaa helpottaa aika tavalla asenneilmapiirin avoimuus: oriinpitäjät testaavat ja tiedottavat testituloksista tammanomistajia. Tärkeää on myös, että tammanomistajat testaavat tammansa; näin voidaan ennaltaehkäistä peruuttamattomia ja </w:t>
      </w:r>
      <w:proofErr w:type="spellStart"/>
      <w:r w:rsidRPr="64E5D0B4" w:rsidR="64E5D0B4">
        <w:rPr>
          <w:b w:val="1"/>
          <w:bCs w:val="1"/>
        </w:rPr>
        <w:t>kallita</w:t>
      </w:r>
      <w:proofErr w:type="spellEnd"/>
      <w:r w:rsidRPr="64E5D0B4" w:rsidR="64E5D0B4">
        <w:rPr>
          <w:b w:val="1"/>
          <w:bCs w:val="1"/>
        </w:rPr>
        <w:t xml:space="preserve"> vahinkoja.</w:t>
      </w:r>
    </w:p>
    <w:p w:rsidR="64E5D0B4" w:rsidP="64E5D0B4" w:rsidRDefault="64E5D0B4" w14:paraId="5DDE9DC6" w14:textId="3AA477FF">
      <w:pPr>
        <w:pStyle w:val="Normaali"/>
        <w:jc w:val="center"/>
        <w:rPr>
          <w:b w:val="1"/>
          <w:bCs w:val="1"/>
        </w:rPr>
      </w:pPr>
      <w:r w:rsidRPr="64E5D0B4" w:rsidR="64E5D0B4">
        <w:rPr>
          <w:b w:val="1"/>
          <w:bCs w:val="1"/>
        </w:rPr>
        <w:t xml:space="preserve">Tuleva vuosi 2019 tulee profiloitumaan markkinointiin ja myyntiin: vireillä on kansainvälisen myyntisivuston jäsenyys ja näin tavoitteena entistä parempi suomalaisten varsojen näkyvyys. Ludwig </w:t>
      </w:r>
      <w:proofErr w:type="spellStart"/>
      <w:r w:rsidRPr="64E5D0B4" w:rsidR="64E5D0B4">
        <w:rPr>
          <w:b w:val="1"/>
          <w:bCs w:val="1"/>
        </w:rPr>
        <w:t>Christman</w:t>
      </w:r>
      <w:proofErr w:type="spellEnd"/>
      <w:r w:rsidRPr="64E5D0B4" w:rsidR="64E5D0B4">
        <w:rPr>
          <w:b w:val="1"/>
          <w:bCs w:val="1"/>
        </w:rPr>
        <w:t xml:space="preserve"> alustikin jo </w:t>
      </w:r>
      <w:proofErr w:type="spellStart"/>
      <w:r w:rsidRPr="64E5D0B4" w:rsidR="64E5D0B4">
        <w:rPr>
          <w:b w:val="1"/>
          <w:bCs w:val="1"/>
        </w:rPr>
        <w:t>EBEFissä</w:t>
      </w:r>
      <w:proofErr w:type="spellEnd"/>
      <w:r w:rsidRPr="64E5D0B4" w:rsidR="64E5D0B4">
        <w:rPr>
          <w:b w:val="1"/>
          <w:bCs w:val="1"/>
        </w:rPr>
        <w:t xml:space="preserve"> aiheesta luennollaan, lisäksi </w:t>
      </w:r>
      <w:proofErr w:type="spellStart"/>
      <w:r w:rsidRPr="64E5D0B4" w:rsidR="64E5D0B4">
        <w:rPr>
          <w:b w:val="1"/>
          <w:bCs w:val="1"/>
        </w:rPr>
        <w:t>hannoveryhdistyksen</w:t>
      </w:r>
      <w:proofErr w:type="spellEnd"/>
      <w:r w:rsidRPr="64E5D0B4" w:rsidR="64E5D0B4">
        <w:rPr>
          <w:b w:val="1"/>
          <w:bCs w:val="1"/>
        </w:rPr>
        <w:t xml:space="preserve"> omilla sivuilla on lisämateriaalia aiheesta. Koulutustarpeita kartoitetaan ja pyritään järjestämään tilaisuuksia, tästä enemmän vuosikokouksessa kevään aikana. </w:t>
      </w:r>
    </w:p>
    <w:p w:rsidR="64E5D0B4" w:rsidP="64E5D0B4" w:rsidRDefault="64E5D0B4" w14:noSpellErr="1" w14:paraId="4C865DED" w14:textId="1D5C6E08">
      <w:pPr>
        <w:pStyle w:val="Normaali"/>
        <w:jc w:val="center"/>
        <w:rPr>
          <w:b w:val="1"/>
          <w:bCs w:val="1"/>
        </w:rPr>
      </w:pPr>
      <w:r w:rsidRPr="64E5D0B4" w:rsidR="64E5D0B4">
        <w:rPr>
          <w:b w:val="1"/>
          <w:bCs w:val="1"/>
        </w:rPr>
        <w:t>Hyvää kevättä ja onnistuneita varsomisia,</w:t>
      </w:r>
    </w:p>
    <w:p xmlns:wp14="http://schemas.microsoft.com/office/word/2010/wordml" w:rsidRPr="00E31F3D" w:rsidR="004943A3" w:rsidP="64E5D0B4" w:rsidRDefault="004943A3" w14:paraId="42266EBE" wp14:textId="10183C3C">
      <w:pPr>
        <w:pStyle w:val="Normaali"/>
        <w:rPr>
          <w:b w:val="1"/>
          <w:bCs w:val="1"/>
        </w:rPr>
      </w:pPr>
      <w:r w:rsidRPr="64E5D0B4" w:rsidR="64E5D0B4">
        <w:rPr>
          <w:b w:val="1"/>
          <w:bCs w:val="1"/>
        </w:rPr>
        <w:t xml:space="preserve">                                              </w:t>
      </w:r>
      <w:r w:rsidRPr="64E5D0B4" w:rsidR="64E5D0B4">
        <w:rPr>
          <w:b w:val="1"/>
          <w:bCs w:val="1"/>
        </w:rPr>
        <w:t xml:space="preserve">Pia Karhu, puheenjohtaja/Suomen </w:t>
      </w:r>
      <w:proofErr w:type="spellStart"/>
      <w:r w:rsidRPr="64E5D0B4" w:rsidR="64E5D0B4">
        <w:rPr>
          <w:b w:val="1"/>
          <w:bCs w:val="1"/>
        </w:rPr>
        <w:t>Hannoveryhdistys</w:t>
      </w:r>
      <w:proofErr w:type="spellEnd"/>
      <w:proofErr w:type="spellStart"/>
      <w:proofErr w:type="spellEnd"/>
    </w:p>
    <w:p xmlns:wp14="http://schemas.microsoft.com/office/word/2010/wordml" w:rsidRPr="00E31F3D" w:rsidR="007C14E6" w:rsidP="64E5D0B4" w:rsidRDefault="007C14E6" w14:paraId="62486C05" wp14:textId="77777777" wp14:noSpellErr="1">
      <w:pPr>
        <w:rPr>
          <w:b w:val="1"/>
          <w:bCs w:val="1"/>
        </w:rPr>
      </w:pPr>
    </w:p>
    <w:p xmlns:wp14="http://schemas.microsoft.com/office/word/2010/wordml" w:rsidRPr="00E31F3D" w:rsidR="007C14E6" w:rsidP="004943A3" w:rsidRDefault="007C14E6" w14:paraId="4101652C" wp14:textId="77777777"/>
    <w:p xmlns:wp14="http://schemas.microsoft.com/office/word/2010/wordml" w:rsidRPr="00E31F3D" w:rsidR="007C14E6" w:rsidP="004943A3" w:rsidRDefault="007C14E6" w14:paraId="4B99056E" wp14:textId="77777777"/>
    <w:p xmlns:wp14="http://schemas.microsoft.com/office/word/2010/wordml" w:rsidRPr="00E31F3D" w:rsidR="007C14E6" w:rsidP="004943A3" w:rsidRDefault="007C14E6" w14:paraId="1299C43A" wp14:textId="77777777"/>
    <w:p xmlns:wp14="http://schemas.microsoft.com/office/word/2010/wordml" w:rsidRPr="00E31F3D" w:rsidR="007C14E6" w:rsidP="004943A3" w:rsidRDefault="007C14E6" w14:paraId="4DDBEF00" wp14:textId="77777777"/>
    <w:p xmlns:wp14="http://schemas.microsoft.com/office/word/2010/wordml" w:rsidRPr="00E31F3D" w:rsidR="007C14E6" w:rsidP="004943A3" w:rsidRDefault="007C14E6" w14:paraId="3461D779" wp14:textId="77777777"/>
    <w:p xmlns:wp14="http://schemas.microsoft.com/office/word/2010/wordml" w:rsidRPr="00E31F3D" w:rsidR="007C14E6" w:rsidP="004943A3" w:rsidRDefault="007C14E6" w14:paraId="3CF2D8B6" wp14:textId="77777777"/>
    <w:p xmlns:wp14="http://schemas.microsoft.com/office/word/2010/wordml" w:rsidRPr="00E31F3D" w:rsidR="00AC60B2" w:rsidP="00AC60B2" w:rsidRDefault="00AC60B2" w14:paraId="0FB78278" wp14:textId="77777777">
      <w:pPr>
        <w:jc w:val="center"/>
      </w:pPr>
    </w:p>
    <w:p xmlns:wp14="http://schemas.microsoft.com/office/word/2010/wordml" w:rsidRPr="00E31F3D" w:rsidR="002D0B88" w:rsidP="00AC60B2" w:rsidRDefault="002D0B88" w14:paraId="1FC39945" wp14:textId="77777777">
      <w:pPr>
        <w:jc w:val="center"/>
      </w:pPr>
    </w:p>
    <w:p xmlns:wp14="http://schemas.microsoft.com/office/word/2010/wordml" w:rsidRPr="00E31F3D" w:rsidR="002D0B88" w:rsidP="00AC60B2" w:rsidRDefault="002D0B88" w14:paraId="0562CB0E" wp14:textId="77777777">
      <w:pPr>
        <w:jc w:val="center"/>
      </w:pPr>
    </w:p>
    <w:p xmlns:wp14="http://schemas.microsoft.com/office/word/2010/wordml" w:rsidRPr="00E31F3D" w:rsidR="002D0B88" w:rsidP="00AC60B2" w:rsidRDefault="002D0B88" w14:paraId="34CE0A41" wp14:textId="77777777">
      <w:pPr>
        <w:jc w:val="center"/>
      </w:pPr>
    </w:p>
    <w:p w:rsidR="64E5D0B4" w:rsidP="64E5D0B4" w:rsidRDefault="64E5D0B4" w14:noSpellErr="1" w14:paraId="2432D859" w14:textId="4611E84A">
      <w:pPr>
        <w:pStyle w:val="NormaaliWWW"/>
        <w:rPr>
          <w:rFonts w:ascii="Calibri" w:hAnsi="Calibri"/>
          <w:b w:val="1"/>
          <w:bCs w:val="1"/>
          <w:sz w:val="22"/>
          <w:szCs w:val="22"/>
        </w:rPr>
      </w:pPr>
    </w:p>
    <w:p w:rsidR="64E5D0B4" w:rsidP="64E5D0B4" w:rsidRDefault="64E5D0B4" w14:noSpellErr="1" w14:paraId="32A8BA34" w14:textId="07C97C4D">
      <w:pPr>
        <w:pStyle w:val="NormaaliWWW"/>
        <w:rPr>
          <w:rFonts w:ascii="Calibri" w:hAnsi="Calibri"/>
          <w:b w:val="1"/>
          <w:bCs w:val="1"/>
          <w:sz w:val="22"/>
          <w:szCs w:val="22"/>
        </w:rPr>
      </w:pPr>
    </w:p>
    <w:p w:rsidR="64E5D0B4" w:rsidP="64E5D0B4" w:rsidRDefault="64E5D0B4" w14:noSpellErr="1" w14:paraId="07DC45F6" w14:textId="2C579B5E">
      <w:pPr>
        <w:pStyle w:val="NormaaliWWW"/>
        <w:rPr>
          <w:rFonts w:ascii="Calibri" w:hAnsi="Calibri"/>
          <w:b w:val="1"/>
          <w:bCs w:val="1"/>
          <w:sz w:val="22"/>
          <w:szCs w:val="22"/>
        </w:rPr>
      </w:pPr>
    </w:p>
    <w:p w:rsidR="64E5D0B4" w:rsidP="64E5D0B4" w:rsidRDefault="64E5D0B4" w14:noSpellErr="1" w14:paraId="63C54B6A" w14:textId="7C20F647">
      <w:pPr>
        <w:pStyle w:val="NormaaliWWW"/>
        <w:rPr>
          <w:rFonts w:ascii="Calibri" w:hAnsi="Calibri"/>
          <w:b w:val="1"/>
          <w:bCs w:val="1"/>
          <w:sz w:val="22"/>
          <w:szCs w:val="22"/>
        </w:rPr>
      </w:pPr>
    </w:p>
    <w:p w:rsidR="64E5D0B4" w:rsidP="64E5D0B4" w:rsidRDefault="64E5D0B4" w14:noSpellErr="1" w14:paraId="76B9A60D" w14:textId="0A16C289">
      <w:pPr>
        <w:pStyle w:val="NormaaliWWW"/>
        <w:rPr>
          <w:rFonts w:ascii="Calibri" w:hAnsi="Calibri"/>
          <w:b w:val="1"/>
          <w:bCs w:val="1"/>
          <w:sz w:val="22"/>
          <w:szCs w:val="22"/>
        </w:rPr>
      </w:pPr>
    </w:p>
    <w:p w:rsidR="64E5D0B4" w:rsidP="64E5D0B4" w:rsidRDefault="64E5D0B4" w14:noSpellErr="1" w14:paraId="06E00D31" w14:textId="5D16F417">
      <w:pPr>
        <w:pStyle w:val="NormaaliWWW"/>
        <w:rPr>
          <w:rFonts w:ascii="Calibri" w:hAnsi="Calibri"/>
          <w:b w:val="1"/>
          <w:bCs w:val="1"/>
          <w:sz w:val="22"/>
          <w:szCs w:val="22"/>
        </w:rPr>
      </w:pPr>
    </w:p>
    <w:p w:rsidR="64E5D0B4" w:rsidP="64E5D0B4" w:rsidRDefault="64E5D0B4" w14:noSpellErr="1" w14:paraId="3A29A4D1" w14:textId="2D3E4E0D">
      <w:pPr>
        <w:pStyle w:val="NormaaliWWW"/>
        <w:rPr>
          <w:rFonts w:ascii="Calibri" w:hAnsi="Calibri"/>
          <w:b w:val="1"/>
          <w:bCs w:val="1"/>
          <w:sz w:val="22"/>
          <w:szCs w:val="22"/>
        </w:rPr>
      </w:pPr>
    </w:p>
    <w:p w:rsidR="64E5D0B4" w:rsidP="64E5D0B4" w:rsidRDefault="64E5D0B4" w14:noSpellErr="1" w14:paraId="1521A8F9" w14:textId="0C7DCDD8">
      <w:pPr>
        <w:pStyle w:val="NormaaliWWW"/>
        <w:rPr>
          <w:rFonts w:ascii="Calibri" w:hAnsi="Calibri"/>
          <w:b w:val="1"/>
          <w:bCs w:val="1"/>
          <w:sz w:val="22"/>
          <w:szCs w:val="22"/>
        </w:rPr>
      </w:pPr>
    </w:p>
    <w:p xmlns:wp14="http://schemas.microsoft.com/office/word/2010/wordml" w:rsidRPr="00E31F3D" w:rsidR="00F078B4" w:rsidP="00F078B4" w:rsidRDefault="00BB53D3" w14:paraId="782A2B1F" wp14:textId="77777777">
      <w:pPr>
        <w:pStyle w:val="NormaaliWWW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EBEF Show 2018</w:t>
      </w:r>
      <w:r w:rsidRPr="00E31F3D" w:rsidR="00F078B4">
        <w:rPr>
          <w:rFonts w:ascii="Calibri" w:hAnsi="Calibri"/>
          <w:b/>
          <w:bCs/>
          <w:sz w:val="22"/>
          <w:szCs w:val="22"/>
        </w:rPr>
        <w:t xml:space="preserve">, </w:t>
      </w:r>
      <w:r w:rsidRPr="00E31F3D" w:rsidR="00B8676F">
        <w:rPr>
          <w:rFonts w:ascii="Calibri" w:hAnsi="Calibri"/>
          <w:bCs/>
          <w:sz w:val="22"/>
          <w:szCs w:val="22"/>
        </w:rPr>
        <w:t xml:space="preserve">teksti </w:t>
      </w:r>
      <w:r>
        <w:rPr>
          <w:rFonts w:ascii="Calibri" w:hAnsi="Calibri"/>
          <w:bCs/>
          <w:sz w:val="22"/>
          <w:szCs w:val="22"/>
        </w:rPr>
        <w:t>Miia Ojala</w:t>
      </w:r>
    </w:p>
    <w:p xmlns:wp14="http://schemas.microsoft.com/office/word/2010/wordml" w:rsidRPr="00E31F3D" w:rsidR="00F078B4" w:rsidP="00F078B4" w:rsidRDefault="00F078B4" w14:paraId="5EA07E35" wp14:textId="77777777">
      <w:pPr>
        <w:pStyle w:val="NormaaliWWW"/>
        <w:rPr>
          <w:rFonts w:ascii="Calibri" w:hAnsi="Calibri"/>
          <w:sz w:val="22"/>
          <w:szCs w:val="22"/>
        </w:rPr>
      </w:pPr>
      <w:r w:rsidRPr="00E31F3D">
        <w:rPr>
          <w:rFonts w:ascii="Calibri" w:hAnsi="Calibri"/>
          <w:sz w:val="22"/>
          <w:szCs w:val="22"/>
        </w:rPr>
        <w:t xml:space="preserve">Elokuun loppupuolella Ypäjällä järjestetty European </w:t>
      </w:r>
      <w:proofErr w:type="spellStart"/>
      <w:r w:rsidR="00BB53D3">
        <w:rPr>
          <w:rFonts w:ascii="Calibri" w:hAnsi="Calibri"/>
          <w:sz w:val="22"/>
          <w:szCs w:val="22"/>
        </w:rPr>
        <w:t>Breeding</w:t>
      </w:r>
      <w:proofErr w:type="spellEnd"/>
      <w:r w:rsidR="00BB53D3">
        <w:rPr>
          <w:rFonts w:ascii="Calibri" w:hAnsi="Calibri"/>
          <w:sz w:val="22"/>
          <w:szCs w:val="22"/>
        </w:rPr>
        <w:t xml:space="preserve"> </w:t>
      </w:r>
      <w:proofErr w:type="spellStart"/>
      <w:r w:rsidR="00BB53D3">
        <w:rPr>
          <w:rFonts w:ascii="Calibri" w:hAnsi="Calibri"/>
          <w:sz w:val="22"/>
          <w:szCs w:val="22"/>
        </w:rPr>
        <w:t>Event</w:t>
      </w:r>
      <w:proofErr w:type="spellEnd"/>
      <w:r w:rsidR="00BB53D3">
        <w:rPr>
          <w:rFonts w:ascii="Calibri" w:hAnsi="Calibri"/>
          <w:sz w:val="22"/>
          <w:szCs w:val="22"/>
        </w:rPr>
        <w:t xml:space="preserve"> Finland Show 2018</w:t>
      </w:r>
      <w:r w:rsidRPr="00E31F3D">
        <w:rPr>
          <w:rFonts w:ascii="Calibri" w:hAnsi="Calibri"/>
          <w:sz w:val="22"/>
          <w:szCs w:val="22"/>
        </w:rPr>
        <w:t xml:space="preserve"> marssitti esiin </w:t>
      </w:r>
      <w:r w:rsidR="00BB53D3">
        <w:rPr>
          <w:rFonts w:ascii="Calibri" w:hAnsi="Calibri"/>
          <w:sz w:val="22"/>
          <w:szCs w:val="22"/>
        </w:rPr>
        <w:t xml:space="preserve">jälleen </w:t>
      </w:r>
      <w:r w:rsidRPr="00E31F3D">
        <w:rPr>
          <w:rFonts w:ascii="Calibri" w:hAnsi="Calibri"/>
          <w:sz w:val="22"/>
          <w:szCs w:val="22"/>
        </w:rPr>
        <w:t>vuoden laajimman kattauksen kotimaisia ratsuvarso</w:t>
      </w:r>
      <w:r w:rsidR="00BB53D3">
        <w:rPr>
          <w:rFonts w:ascii="Calibri" w:hAnsi="Calibri"/>
          <w:sz w:val="22"/>
          <w:szCs w:val="22"/>
        </w:rPr>
        <w:t>ja.</w:t>
      </w:r>
    </w:p>
    <w:p xmlns:wp14="http://schemas.microsoft.com/office/word/2010/wordml" w:rsidRPr="00E31F3D" w:rsidR="00F078B4" w:rsidP="00F078B4" w:rsidRDefault="00F078B4" w14:paraId="74255EE6" wp14:textId="77777777">
      <w:pPr>
        <w:pStyle w:val="NormaaliWWW"/>
        <w:rPr>
          <w:rFonts w:ascii="Calibri" w:hAnsi="Calibri"/>
          <w:sz w:val="22"/>
          <w:szCs w:val="22"/>
        </w:rPr>
      </w:pPr>
      <w:r w:rsidRPr="00E31F3D">
        <w:rPr>
          <w:rFonts w:ascii="Calibri" w:hAnsi="Calibri"/>
          <w:sz w:val="22"/>
          <w:szCs w:val="22"/>
        </w:rPr>
        <w:t>Tuloksista uutisoitiin kansainvälisest</w:t>
      </w:r>
      <w:r w:rsidR="00131361">
        <w:rPr>
          <w:rFonts w:ascii="Calibri" w:hAnsi="Calibri"/>
          <w:sz w:val="22"/>
          <w:szCs w:val="22"/>
        </w:rPr>
        <w:t xml:space="preserve">i </w:t>
      </w:r>
      <w:proofErr w:type="spellStart"/>
      <w:r w:rsidR="00131361">
        <w:rPr>
          <w:rFonts w:ascii="Calibri" w:hAnsi="Calibri"/>
          <w:sz w:val="22"/>
          <w:szCs w:val="22"/>
        </w:rPr>
        <w:t>Der</w:t>
      </w:r>
      <w:proofErr w:type="spellEnd"/>
      <w:r w:rsidR="00131361">
        <w:rPr>
          <w:rFonts w:ascii="Calibri" w:hAnsi="Calibri"/>
          <w:sz w:val="22"/>
          <w:szCs w:val="22"/>
        </w:rPr>
        <w:t xml:space="preserve"> </w:t>
      </w:r>
      <w:proofErr w:type="spellStart"/>
      <w:r w:rsidR="00131361">
        <w:rPr>
          <w:rFonts w:ascii="Calibri" w:hAnsi="Calibri"/>
          <w:sz w:val="22"/>
          <w:szCs w:val="22"/>
        </w:rPr>
        <w:t>Hannoveraner</w:t>
      </w:r>
      <w:proofErr w:type="spellEnd"/>
      <w:r w:rsidR="00131361">
        <w:rPr>
          <w:rFonts w:ascii="Calibri" w:hAnsi="Calibri"/>
          <w:sz w:val="22"/>
          <w:szCs w:val="22"/>
        </w:rPr>
        <w:t xml:space="preserve"> -lehdessä ja Suomessa useassa eri lehdessä ja sosiaalisessa mediassa. </w:t>
      </w:r>
    </w:p>
    <w:p xmlns:wp14="http://schemas.microsoft.com/office/word/2010/wordml" w:rsidRPr="00E31F3D" w:rsidR="00F078B4" w:rsidP="00F078B4" w:rsidRDefault="00131361" w14:paraId="23262C9C" wp14:textId="77777777">
      <w:pPr>
        <w:pStyle w:val="NormaaliWWW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Tuomaristossa olivat tuttuun tapaan Hannover </w:t>
      </w:r>
      <w:proofErr w:type="spellStart"/>
      <w:r>
        <w:rPr>
          <w:rFonts w:ascii="Calibri" w:hAnsi="Calibri"/>
          <w:sz w:val="22"/>
          <w:szCs w:val="22"/>
        </w:rPr>
        <w:t>Verbandin</w:t>
      </w:r>
      <w:proofErr w:type="spellEnd"/>
      <w:r>
        <w:rPr>
          <w:rFonts w:ascii="Calibri" w:hAnsi="Calibri"/>
          <w:sz w:val="22"/>
          <w:szCs w:val="22"/>
        </w:rPr>
        <w:t xml:space="preserve"> asiantuntijat Saksasta.</w:t>
      </w:r>
      <w:r w:rsidRPr="00E31F3D" w:rsidR="00F078B4">
        <w:rPr>
          <w:rFonts w:ascii="Calibri" w:hAnsi="Calibri"/>
          <w:sz w:val="22"/>
          <w:szCs w:val="22"/>
        </w:rPr>
        <w:t xml:space="preserve"> Maitovarsoja </w:t>
      </w:r>
      <w:r w:rsidR="00BB53D3">
        <w:rPr>
          <w:rFonts w:ascii="Calibri" w:hAnsi="Calibri"/>
          <w:sz w:val="22"/>
          <w:szCs w:val="22"/>
        </w:rPr>
        <w:t xml:space="preserve">ja tammoja </w:t>
      </w:r>
      <w:r w:rsidRPr="00E31F3D" w:rsidR="00F078B4">
        <w:rPr>
          <w:rFonts w:ascii="Calibri" w:hAnsi="Calibri"/>
          <w:sz w:val="22"/>
          <w:szCs w:val="22"/>
        </w:rPr>
        <w:t>arv</w:t>
      </w:r>
      <w:r>
        <w:rPr>
          <w:rFonts w:ascii="Calibri" w:hAnsi="Calibri"/>
          <w:sz w:val="22"/>
          <w:szCs w:val="22"/>
        </w:rPr>
        <w:t xml:space="preserve">ioivat </w:t>
      </w:r>
      <w:proofErr w:type="spellStart"/>
      <w:r>
        <w:rPr>
          <w:rFonts w:ascii="Calibri" w:hAnsi="Calibri"/>
          <w:sz w:val="22"/>
          <w:szCs w:val="22"/>
        </w:rPr>
        <w:t>Dr</w:t>
      </w:r>
      <w:proofErr w:type="spellEnd"/>
      <w:r>
        <w:rPr>
          <w:rFonts w:ascii="Calibri" w:hAnsi="Calibri"/>
          <w:sz w:val="22"/>
          <w:szCs w:val="22"/>
        </w:rPr>
        <w:t>. Ludwig Christmann</w:t>
      </w:r>
      <w:r w:rsidR="00BB53D3">
        <w:rPr>
          <w:rFonts w:ascii="Calibri" w:hAnsi="Calibri"/>
          <w:sz w:val="22"/>
          <w:szCs w:val="22"/>
        </w:rPr>
        <w:t xml:space="preserve"> ja Mr. Jörn </w:t>
      </w:r>
      <w:proofErr w:type="spellStart"/>
      <w:r w:rsidR="00BB53D3">
        <w:rPr>
          <w:rFonts w:ascii="Calibri" w:hAnsi="Calibri"/>
          <w:sz w:val="22"/>
          <w:szCs w:val="22"/>
        </w:rPr>
        <w:t>Wed</w:t>
      </w:r>
      <w:r>
        <w:rPr>
          <w:rFonts w:ascii="Calibri" w:hAnsi="Calibri"/>
          <w:sz w:val="22"/>
          <w:szCs w:val="22"/>
        </w:rPr>
        <w:t>ermann</w:t>
      </w:r>
      <w:proofErr w:type="spellEnd"/>
      <w:r>
        <w:rPr>
          <w:rFonts w:ascii="Calibri" w:hAnsi="Calibri"/>
          <w:sz w:val="22"/>
          <w:szCs w:val="22"/>
        </w:rPr>
        <w:t>.</w:t>
      </w:r>
      <w:r w:rsidR="00BB53D3">
        <w:rPr>
          <w:rFonts w:ascii="Calibri" w:hAnsi="Calibri"/>
          <w:sz w:val="22"/>
          <w:szCs w:val="22"/>
        </w:rPr>
        <w:t xml:space="preserve"> Testiratsastaja </w:t>
      </w:r>
      <w:r w:rsidR="00C3352D">
        <w:rPr>
          <w:rFonts w:ascii="Calibri" w:hAnsi="Calibri"/>
          <w:sz w:val="22"/>
          <w:szCs w:val="22"/>
        </w:rPr>
        <w:t xml:space="preserve">toimi </w:t>
      </w:r>
      <w:r w:rsidR="00BB53D3">
        <w:rPr>
          <w:rFonts w:ascii="Calibri" w:hAnsi="Calibri"/>
          <w:sz w:val="22"/>
          <w:szCs w:val="22"/>
        </w:rPr>
        <w:t xml:space="preserve">Maria Pyykönen. </w:t>
      </w:r>
    </w:p>
    <w:p xmlns:wp14="http://schemas.microsoft.com/office/word/2010/wordml" w:rsidR="006A7F14" w:rsidP="00EF4552" w:rsidRDefault="00F078B4" w14:paraId="50829227" wp14:textId="77777777">
      <w:pPr>
        <w:pStyle w:val="NormaaliWWW"/>
        <w:rPr>
          <w:rFonts w:ascii="Calibri" w:hAnsi="Calibri"/>
          <w:sz w:val="22"/>
          <w:szCs w:val="22"/>
        </w:rPr>
      </w:pPr>
      <w:r w:rsidRPr="00E31F3D">
        <w:rPr>
          <w:rFonts w:ascii="Calibri" w:hAnsi="Calibri"/>
          <w:sz w:val="22"/>
          <w:szCs w:val="22"/>
        </w:rPr>
        <w:t>Tuomaristo oli yksimielinen: näyttelyssä nähtiin eurooppalaisella standardilla mitaten hyviä varsoja.</w:t>
      </w:r>
      <w:r w:rsidR="006A7F14">
        <w:rPr>
          <w:rFonts w:ascii="Calibri" w:hAnsi="Calibri"/>
          <w:sz w:val="22"/>
          <w:szCs w:val="22"/>
        </w:rPr>
        <w:t xml:space="preserve"> Hannover tuomarien mielestä joukossa oli useita varsoja, jotka olisi voitu myydä huutokaupassa Euroopassa hyvällä hinnalla.  </w:t>
      </w:r>
    </w:p>
    <w:p xmlns:wp14="http://schemas.microsoft.com/office/word/2010/wordml" w:rsidR="006A7F14" w:rsidP="00F078B4" w:rsidRDefault="00BB53D3" w14:paraId="5CD8DF83" wp14:textId="77777777">
      <w:pPr>
        <w:pStyle w:val="NormaaliWWW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Tutustu </w:t>
      </w:r>
      <w:proofErr w:type="spellStart"/>
      <w:r>
        <w:rPr>
          <w:rFonts w:ascii="Calibri" w:hAnsi="Calibri"/>
          <w:sz w:val="22"/>
          <w:szCs w:val="22"/>
        </w:rPr>
        <w:t>Ebef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hyperlink w:history="1" r:id="rId10">
        <w:r w:rsidRPr="006A7F14">
          <w:rPr>
            <w:rStyle w:val="Hyperlinkki"/>
            <w:rFonts w:ascii="Calibri" w:hAnsi="Calibri"/>
            <w:sz w:val="22"/>
            <w:szCs w:val="22"/>
          </w:rPr>
          <w:t>videoihin</w:t>
        </w:r>
        <w:r w:rsidRPr="006A7F14">
          <w:rPr>
            <w:rStyle w:val="Hyperlinkki"/>
            <w:rFonts w:ascii="Calibri" w:hAnsi="Calibri"/>
            <w:sz w:val="22"/>
            <w:szCs w:val="22"/>
          </w:rPr>
          <w:t xml:space="preserve"> </w:t>
        </w:r>
        <w:r w:rsidRPr="006A7F14">
          <w:rPr>
            <w:rStyle w:val="Hyperlinkki"/>
            <w:rFonts w:ascii="Calibri" w:hAnsi="Calibri"/>
            <w:sz w:val="22"/>
            <w:szCs w:val="22"/>
          </w:rPr>
          <w:t>tästä linkistä</w:t>
        </w:r>
      </w:hyperlink>
    </w:p>
    <w:p xmlns:wp14="http://schemas.microsoft.com/office/word/2010/wordml" w:rsidR="00EF4552" w:rsidP="00A56205" w:rsidRDefault="00EF4552" w14:paraId="0A24905E" wp14:textId="77777777">
      <w:pPr>
        <w:pStyle w:val="NormaaliWWW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Ebef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facebook-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hyperlink w:history="1" r:id="rId11">
        <w:r w:rsidRPr="00EF4552">
          <w:rPr>
            <w:rStyle w:val="Hyperlinkki"/>
            <w:rFonts w:ascii="Calibri" w:hAnsi="Calibri"/>
            <w:sz w:val="22"/>
            <w:szCs w:val="22"/>
          </w:rPr>
          <w:t>kuvat tästä linkistä</w:t>
        </w:r>
      </w:hyperlink>
    </w:p>
    <w:p xmlns:wp14="http://schemas.microsoft.com/office/word/2010/wordml" w:rsidR="00FE06AD" w:rsidP="00F078B4" w:rsidRDefault="00FE06AD" w14:paraId="62EBF3C5" wp14:textId="77777777">
      <w:pPr>
        <w:pStyle w:val="NormaaliWWW"/>
        <w:rPr>
          <w:rFonts w:ascii="Calibri" w:hAnsi="Calibri"/>
          <w:sz w:val="22"/>
          <w:szCs w:val="22"/>
        </w:rPr>
      </w:pPr>
    </w:p>
    <w:p xmlns:wp14="http://schemas.microsoft.com/office/word/2010/wordml" w:rsidR="00FE06AD" w:rsidP="00F078B4" w:rsidRDefault="00FE06AD" w14:paraId="6D98A12B" wp14:textId="77777777">
      <w:pPr>
        <w:pStyle w:val="NormaaliWWW"/>
        <w:rPr>
          <w:rFonts w:ascii="Calibri" w:hAnsi="Calibri"/>
          <w:sz w:val="22"/>
          <w:szCs w:val="22"/>
        </w:rPr>
      </w:pPr>
    </w:p>
    <w:p xmlns:wp14="http://schemas.microsoft.com/office/word/2010/wordml" w:rsidR="00FE06AD" w:rsidP="00F078B4" w:rsidRDefault="00FE06AD" w14:paraId="2946DB82" wp14:textId="77777777">
      <w:pPr>
        <w:pStyle w:val="NormaaliWWW"/>
        <w:rPr>
          <w:rFonts w:ascii="Calibri" w:hAnsi="Calibri"/>
          <w:sz w:val="22"/>
          <w:szCs w:val="22"/>
        </w:rPr>
      </w:pPr>
    </w:p>
    <w:p xmlns:wp14="http://schemas.microsoft.com/office/word/2010/wordml" w:rsidRPr="005B5289" w:rsidR="006A7F14" w:rsidP="00F078B4" w:rsidRDefault="003C5028" w14:paraId="73ADC08F" wp14:textId="77777777">
      <w:pPr>
        <w:pStyle w:val="NormaaliWWW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Parhaita</w:t>
      </w:r>
      <w:r w:rsidRPr="005B5289" w:rsidR="00FE06AD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5B5289" w:rsidR="00FE06AD">
        <w:rPr>
          <w:rFonts w:ascii="Calibri" w:hAnsi="Calibri"/>
          <w:b/>
          <w:sz w:val="28"/>
          <w:szCs w:val="28"/>
        </w:rPr>
        <w:t>Hannover-</w:t>
      </w:r>
      <w:proofErr w:type="spellEnd"/>
      <w:r w:rsidRPr="005B5289" w:rsidR="00FE06AD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hevosia</w:t>
      </w:r>
      <w:r w:rsidRPr="005B5289" w:rsidR="006A7F14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5B5289">
        <w:rPr>
          <w:rFonts w:ascii="Calibri" w:hAnsi="Calibri"/>
          <w:b/>
          <w:sz w:val="28"/>
          <w:szCs w:val="28"/>
        </w:rPr>
        <w:t>Ebefissä</w:t>
      </w:r>
      <w:proofErr w:type="spellEnd"/>
      <w:r w:rsidR="005B5289">
        <w:rPr>
          <w:rFonts w:ascii="Calibri" w:hAnsi="Calibri"/>
          <w:b/>
          <w:sz w:val="28"/>
          <w:szCs w:val="28"/>
        </w:rPr>
        <w:t xml:space="preserve"> </w:t>
      </w:r>
      <w:r w:rsidRPr="005B5289" w:rsidR="006A7F14">
        <w:rPr>
          <w:rFonts w:ascii="Calibri" w:hAnsi="Calibri"/>
          <w:b/>
          <w:sz w:val="28"/>
          <w:szCs w:val="28"/>
        </w:rPr>
        <w:t xml:space="preserve"> </w:t>
      </w:r>
      <w:r w:rsidRPr="005B5289" w:rsidR="004945C3">
        <w:rPr>
          <w:rFonts w:ascii="Calibri" w:hAnsi="Calibri"/>
          <w:b/>
          <w:sz w:val="28"/>
          <w:szCs w:val="28"/>
        </w:rPr>
        <w:t xml:space="preserve">(kuvat Leena </w:t>
      </w:r>
      <w:proofErr w:type="spellStart"/>
      <w:r w:rsidRPr="005B5289" w:rsidR="004945C3">
        <w:rPr>
          <w:rFonts w:ascii="Calibri" w:hAnsi="Calibri"/>
          <w:b/>
          <w:sz w:val="28"/>
          <w:szCs w:val="28"/>
        </w:rPr>
        <w:t>Kahisaari</w:t>
      </w:r>
      <w:proofErr w:type="spellEnd"/>
      <w:r w:rsidRPr="005B5289" w:rsidR="004945C3">
        <w:rPr>
          <w:rFonts w:ascii="Calibri" w:hAnsi="Calibri"/>
          <w:b/>
          <w:sz w:val="28"/>
          <w:szCs w:val="28"/>
        </w:rPr>
        <w:t>)</w:t>
      </w:r>
    </w:p>
    <w:p xmlns:wp14="http://schemas.microsoft.com/office/word/2010/wordml" w:rsidR="006A7F14" w:rsidP="00F742F1" w:rsidRDefault="00171E6D" w14:paraId="5997CC1D" wp14:textId="77777777">
      <w:pPr>
        <w:pStyle w:val="NormaaliWWW"/>
        <w:rPr>
          <w:rFonts w:ascii="Calibri" w:hAnsi="Calibri"/>
          <w:sz w:val="22"/>
          <w:szCs w:val="22"/>
        </w:rPr>
      </w:pPr>
      <w:r w:rsidRPr="004945C3">
        <w:rPr>
          <w:rFonts w:ascii="Calibri" w:hAnsi="Calibri"/>
          <w:noProof/>
          <w:sz w:val="22"/>
          <w:szCs w:val="22"/>
        </w:rPr>
        <w:drawing>
          <wp:inline xmlns:wp14="http://schemas.microsoft.com/office/word/2010/wordprocessingDrawing" distT="0" distB="0" distL="0" distR="0" wp14:anchorId="1387AFAE" wp14:editId="7777777">
            <wp:extent cx="3297555" cy="2197100"/>
            <wp:effectExtent l="0" t="0" r="0" b="0"/>
            <wp:docPr id="2" name="Kuva 2" descr="Ei automaattista vaihtoehtoista tekstiÃ¤ saatavil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 automaattista vaihtoehtoista tekstiÃ¤ saatavilla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4945C3" w:rsidP="00F078B4" w:rsidRDefault="00B80B52" w14:paraId="5B72A15E" wp14:textId="77777777">
      <w:pPr>
        <w:pStyle w:val="NormaaliWWW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Paras </w:t>
      </w:r>
      <w:proofErr w:type="spellStart"/>
      <w:r>
        <w:rPr>
          <w:rFonts w:ascii="Calibri" w:hAnsi="Calibri"/>
          <w:sz w:val="22"/>
          <w:szCs w:val="22"/>
        </w:rPr>
        <w:t>Hannover-</w:t>
      </w:r>
      <w:proofErr w:type="spellEnd"/>
      <w:r>
        <w:rPr>
          <w:rFonts w:ascii="Calibri" w:hAnsi="Calibri"/>
          <w:sz w:val="22"/>
          <w:szCs w:val="22"/>
        </w:rPr>
        <w:t xml:space="preserve"> varsa tuomarien yhteispisteillä </w:t>
      </w:r>
      <w:r w:rsidRPr="004945C3" w:rsidR="004945C3">
        <w:rPr>
          <w:rFonts w:ascii="Calibri" w:hAnsi="Calibri"/>
          <w:sz w:val="22"/>
          <w:szCs w:val="22"/>
        </w:rPr>
        <w:t>Faust CG, (Foundati</w:t>
      </w:r>
      <w:r w:rsidR="00795810">
        <w:rPr>
          <w:rFonts w:ascii="Calibri" w:hAnsi="Calibri"/>
          <w:sz w:val="22"/>
          <w:szCs w:val="22"/>
        </w:rPr>
        <w:t>on/</w:t>
      </w:r>
      <w:proofErr w:type="spellStart"/>
      <w:r w:rsidR="00795810">
        <w:rPr>
          <w:rFonts w:ascii="Calibri" w:hAnsi="Calibri"/>
          <w:sz w:val="22"/>
          <w:szCs w:val="22"/>
        </w:rPr>
        <w:t>Rosentanz</w:t>
      </w:r>
      <w:proofErr w:type="spellEnd"/>
      <w:r w:rsidR="00795810">
        <w:rPr>
          <w:rFonts w:ascii="Calibri" w:hAnsi="Calibri"/>
          <w:sz w:val="22"/>
          <w:szCs w:val="22"/>
        </w:rPr>
        <w:t>/</w:t>
      </w:r>
      <w:proofErr w:type="spellStart"/>
      <w:r w:rsidR="00795810">
        <w:rPr>
          <w:rFonts w:ascii="Calibri" w:hAnsi="Calibri"/>
          <w:sz w:val="22"/>
          <w:szCs w:val="22"/>
        </w:rPr>
        <w:t>Andiamo</w:t>
      </w:r>
      <w:proofErr w:type="spellEnd"/>
      <w:r w:rsidR="00795810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Kasvattaja</w:t>
      </w:r>
      <w:r w:rsidRPr="00795810" w:rsidR="00795810">
        <w:rPr>
          <w:rFonts w:ascii="Calibri" w:hAnsi="Calibri"/>
          <w:sz w:val="22"/>
          <w:szCs w:val="22"/>
        </w:rPr>
        <w:t xml:space="preserve"> </w:t>
      </w:r>
      <w:r w:rsidR="00695761">
        <w:rPr>
          <w:rFonts w:ascii="Calibri" w:hAnsi="Calibri"/>
          <w:sz w:val="22"/>
          <w:szCs w:val="22"/>
        </w:rPr>
        <w:t xml:space="preserve">Sanna Aalto, </w:t>
      </w:r>
      <w:proofErr w:type="spellStart"/>
      <w:r>
        <w:rPr>
          <w:rFonts w:ascii="Calibri" w:hAnsi="Calibri"/>
          <w:sz w:val="22"/>
          <w:szCs w:val="22"/>
        </w:rPr>
        <w:t>Cherrygarden's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stable</w:t>
      </w:r>
      <w:proofErr w:type="spellEnd"/>
      <w:r>
        <w:rPr>
          <w:rFonts w:ascii="Calibri" w:hAnsi="Calibri"/>
          <w:sz w:val="22"/>
          <w:szCs w:val="22"/>
        </w:rPr>
        <w:t xml:space="preserve"> ja omistaja </w:t>
      </w:r>
      <w:r w:rsidRPr="00795810" w:rsidR="00795810">
        <w:rPr>
          <w:rFonts w:ascii="Calibri" w:hAnsi="Calibri"/>
          <w:sz w:val="22"/>
          <w:szCs w:val="22"/>
        </w:rPr>
        <w:t>YPT Oy</w:t>
      </w:r>
      <w:r>
        <w:rPr>
          <w:rFonts w:ascii="Calibri" w:hAnsi="Calibri"/>
          <w:sz w:val="22"/>
          <w:szCs w:val="22"/>
        </w:rPr>
        <w:t xml:space="preserve">. Varsa palkittiin kultaisella plakaatilla ja oli eliittivarsa. </w:t>
      </w:r>
      <w:r w:rsidR="00695761">
        <w:rPr>
          <w:rFonts w:ascii="Calibri" w:hAnsi="Calibri"/>
          <w:sz w:val="22"/>
          <w:szCs w:val="22"/>
        </w:rPr>
        <w:t>Kokonaistuloksiss</w:t>
      </w:r>
      <w:r w:rsidR="000B4E2B">
        <w:rPr>
          <w:rFonts w:ascii="Calibri" w:hAnsi="Calibri"/>
          <w:sz w:val="22"/>
          <w:szCs w:val="22"/>
        </w:rPr>
        <w:t xml:space="preserve">a kolmanneksi paras kouluvarsa. ka.8.44. </w:t>
      </w:r>
      <w:r w:rsidR="00242671">
        <w:rPr>
          <w:rFonts w:ascii="Calibri" w:hAnsi="Calibri"/>
          <w:sz w:val="22"/>
          <w:szCs w:val="22"/>
        </w:rPr>
        <w:t>(kuva yllä)</w:t>
      </w:r>
    </w:p>
    <w:p xmlns:wp14="http://schemas.microsoft.com/office/word/2010/wordml" w:rsidR="00795810" w:rsidP="00F078B4" w:rsidRDefault="00171E6D" w14:paraId="110FFD37" wp14:textId="77777777">
      <w:pPr>
        <w:pStyle w:val="NormaaliWWW"/>
        <w:rPr>
          <w:rFonts w:ascii="Calibri" w:hAnsi="Calibri"/>
          <w:sz w:val="22"/>
          <w:szCs w:val="22"/>
        </w:rPr>
      </w:pPr>
      <w:r w:rsidRPr="00795810">
        <w:rPr>
          <w:rFonts w:ascii="Calibri" w:hAnsi="Calibri"/>
          <w:noProof/>
          <w:sz w:val="22"/>
          <w:szCs w:val="22"/>
        </w:rPr>
        <w:drawing>
          <wp:inline xmlns:wp14="http://schemas.microsoft.com/office/word/2010/wordprocessingDrawing" distT="0" distB="0" distL="0" distR="0" wp14:anchorId="590F8E1C" wp14:editId="7777777">
            <wp:extent cx="3289300" cy="2213610"/>
            <wp:effectExtent l="0" t="0" r="0" b="0"/>
            <wp:docPr id="3" name="Kuva 3" descr="Kuvan mahdollinen sisÃ¤ltÃ¶: 1 henkilÃ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n mahdollinen sisÃ¤ltÃ¶: 1 henkilÃ¶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695761" w:rsidR="00795810" w:rsidP="00695761" w:rsidRDefault="00795810" w14:paraId="7F749F61" wp14:textId="77777777">
      <w:pPr>
        <w:pStyle w:val="NormaaliWWW"/>
        <w:rPr>
          <w:rFonts w:ascii="Calibri" w:hAnsi="Calibri"/>
          <w:sz w:val="22"/>
          <w:szCs w:val="22"/>
        </w:rPr>
      </w:pPr>
      <w:proofErr w:type="spellStart"/>
      <w:r w:rsidRPr="00795810">
        <w:rPr>
          <w:rFonts w:ascii="Calibri" w:hAnsi="Calibri"/>
          <w:sz w:val="22"/>
          <w:szCs w:val="22"/>
        </w:rPr>
        <w:t>Vivamo</w:t>
      </w:r>
      <w:proofErr w:type="spellEnd"/>
      <w:r w:rsidRPr="00795810">
        <w:rPr>
          <w:rFonts w:ascii="Calibri" w:hAnsi="Calibri"/>
          <w:sz w:val="22"/>
          <w:szCs w:val="22"/>
        </w:rPr>
        <w:t xml:space="preserve"> CG (</w:t>
      </w:r>
      <w:proofErr w:type="spellStart"/>
      <w:r w:rsidRPr="00795810">
        <w:rPr>
          <w:rFonts w:ascii="Calibri" w:hAnsi="Calibri"/>
          <w:sz w:val="22"/>
          <w:szCs w:val="22"/>
        </w:rPr>
        <w:t>Vitalis</w:t>
      </w:r>
      <w:proofErr w:type="spellEnd"/>
      <w:r w:rsidRPr="00795810">
        <w:rPr>
          <w:rFonts w:ascii="Calibri" w:hAnsi="Calibri"/>
          <w:sz w:val="22"/>
          <w:szCs w:val="22"/>
        </w:rPr>
        <w:t xml:space="preserve"> - </w:t>
      </w:r>
      <w:proofErr w:type="spellStart"/>
      <w:r w:rsidRPr="00795810">
        <w:rPr>
          <w:rFonts w:ascii="Calibri" w:hAnsi="Calibri"/>
          <w:sz w:val="22"/>
          <w:szCs w:val="22"/>
        </w:rPr>
        <w:t>Hotline</w:t>
      </w:r>
      <w:proofErr w:type="spellEnd"/>
      <w:r w:rsidRPr="00795810">
        <w:rPr>
          <w:rFonts w:ascii="Calibri" w:hAnsi="Calibri"/>
          <w:sz w:val="22"/>
          <w:szCs w:val="22"/>
        </w:rPr>
        <w:t xml:space="preserve"> - </w:t>
      </w:r>
      <w:proofErr w:type="spellStart"/>
      <w:r w:rsidRPr="00795810">
        <w:rPr>
          <w:rFonts w:ascii="Calibri" w:hAnsi="Calibri"/>
          <w:sz w:val="22"/>
          <w:szCs w:val="22"/>
        </w:rPr>
        <w:t>Rosent</w:t>
      </w:r>
      <w:r w:rsidR="00695761">
        <w:rPr>
          <w:rFonts w:ascii="Calibri" w:hAnsi="Calibri"/>
          <w:sz w:val="22"/>
          <w:szCs w:val="22"/>
        </w:rPr>
        <w:t>anz</w:t>
      </w:r>
      <w:proofErr w:type="spellEnd"/>
      <w:r w:rsidR="00695761">
        <w:rPr>
          <w:rFonts w:ascii="Calibri" w:hAnsi="Calibri"/>
          <w:sz w:val="22"/>
          <w:szCs w:val="22"/>
        </w:rPr>
        <w:t xml:space="preserve">) – 4- sija askellajivarsoissa kokonaistuloksissa. Kasvattaja Sanna Aalto, </w:t>
      </w:r>
      <w:proofErr w:type="spellStart"/>
      <w:r w:rsidRPr="00695761" w:rsidR="00695761">
        <w:rPr>
          <w:rFonts w:ascii="Calibri" w:hAnsi="Calibri"/>
          <w:sz w:val="22"/>
          <w:szCs w:val="22"/>
        </w:rPr>
        <w:t>Cherrygarden's</w:t>
      </w:r>
      <w:proofErr w:type="spellEnd"/>
      <w:r w:rsidRPr="00695761" w:rsidR="00695761">
        <w:rPr>
          <w:rFonts w:ascii="Calibri" w:hAnsi="Calibri"/>
          <w:sz w:val="22"/>
          <w:szCs w:val="22"/>
        </w:rPr>
        <w:t xml:space="preserve"> </w:t>
      </w:r>
      <w:proofErr w:type="spellStart"/>
      <w:r w:rsidRPr="00695761" w:rsidR="00695761">
        <w:rPr>
          <w:rFonts w:ascii="Calibri" w:hAnsi="Calibri"/>
          <w:sz w:val="22"/>
          <w:szCs w:val="22"/>
        </w:rPr>
        <w:t>stable</w:t>
      </w:r>
      <w:proofErr w:type="spellEnd"/>
      <w:r w:rsidR="00695761">
        <w:rPr>
          <w:rFonts w:ascii="Calibri" w:hAnsi="Calibri"/>
          <w:sz w:val="22"/>
          <w:szCs w:val="22"/>
        </w:rPr>
        <w:t xml:space="preserve">. Eliittivarsa ja kultainen plakaatti. </w:t>
      </w:r>
      <w:r w:rsidR="000B4E2B">
        <w:rPr>
          <w:rFonts w:ascii="Calibri" w:hAnsi="Calibri"/>
          <w:sz w:val="22"/>
          <w:szCs w:val="22"/>
        </w:rPr>
        <w:t>Ka 8.38.</w:t>
      </w:r>
      <w:r w:rsidR="00242671">
        <w:rPr>
          <w:rFonts w:ascii="Calibri" w:hAnsi="Calibri"/>
          <w:sz w:val="22"/>
          <w:szCs w:val="22"/>
        </w:rPr>
        <w:t xml:space="preserve"> (kuva yllä)</w:t>
      </w:r>
    </w:p>
    <w:p xmlns:wp14="http://schemas.microsoft.com/office/word/2010/wordml" w:rsidR="00F742F1" w:rsidP="00A30B7C" w:rsidRDefault="00171E6D" w14:paraId="0404B797" wp14:textId="77777777">
      <w:pPr>
        <w:pStyle w:val="NormaaliWWW"/>
        <w:rPr>
          <w:rFonts w:ascii="Calibri" w:hAnsi="Calibri"/>
          <w:sz w:val="22"/>
          <w:szCs w:val="22"/>
        </w:rPr>
      </w:pPr>
      <w:proofErr w:type="spellStart"/>
      <w:r>
        <w:rPr>
          <w:noProof/>
        </w:rPr>
        <w:drawing>
          <wp:anchor xmlns:wp14="http://schemas.microsoft.com/office/word/2010/wordprocessingDrawing" distT="0" distB="0" distL="114300" distR="114300" simplePos="0" relativeHeight="251655680" behindDoc="0" locked="0" layoutInCell="1" allowOverlap="1" wp14:anchorId="566E7AB7" wp14:editId="7777777">
            <wp:simplePos x="0" y="0"/>
            <wp:positionH relativeFrom="column">
              <wp:align>inside</wp:align>
            </wp:positionH>
            <wp:positionV relativeFrom="paragraph">
              <wp:posOffset>1270</wp:posOffset>
            </wp:positionV>
            <wp:extent cx="2165350" cy="2165350"/>
            <wp:effectExtent l="0" t="0" r="0" b="0"/>
            <wp:wrapSquare wrapText="bothSides"/>
            <wp:docPr id="9" name="Kuva 9" descr="Kuvan mahdollinen sisÃ¤ltÃ¶: 1 henkilÃ¶, hevonen ja ulkoi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uvan mahdollinen sisÃ¤ltÃ¶: 1 henkilÃ¶, hevonen ja ulkoilma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2F1" w:rsidR="00F742F1">
        <w:rPr>
          <w:rFonts w:ascii="Calibri" w:hAnsi="Calibri"/>
          <w:sz w:val="22"/>
          <w:szCs w:val="22"/>
        </w:rPr>
        <w:t>Suzanne</w:t>
      </w:r>
      <w:proofErr w:type="spellEnd"/>
      <w:r w:rsidRPr="00F742F1" w:rsidR="00F742F1">
        <w:rPr>
          <w:rFonts w:ascii="Calibri" w:hAnsi="Calibri"/>
          <w:sz w:val="22"/>
          <w:szCs w:val="22"/>
        </w:rPr>
        <w:t xml:space="preserve"> CG (</w:t>
      </w:r>
      <w:proofErr w:type="spellStart"/>
      <w:r w:rsidRPr="00F742F1" w:rsidR="00F742F1">
        <w:rPr>
          <w:rFonts w:ascii="Calibri" w:hAnsi="Calibri"/>
          <w:sz w:val="22"/>
          <w:szCs w:val="22"/>
        </w:rPr>
        <w:t>Sezuan-Rubinstein-Nimmerdor</w:t>
      </w:r>
      <w:proofErr w:type="spellEnd"/>
      <w:r w:rsidRPr="00F742F1" w:rsidR="00F742F1">
        <w:rPr>
          <w:rFonts w:ascii="Calibri" w:hAnsi="Calibri"/>
          <w:sz w:val="22"/>
          <w:szCs w:val="22"/>
        </w:rPr>
        <w:t xml:space="preserve">) </w:t>
      </w:r>
      <w:proofErr w:type="spellStart"/>
      <w:r w:rsidRPr="00F742F1" w:rsidR="00F742F1">
        <w:rPr>
          <w:rFonts w:ascii="Calibri" w:hAnsi="Calibri"/>
          <w:sz w:val="22"/>
          <w:szCs w:val="22"/>
        </w:rPr>
        <w:t>k.a</w:t>
      </w:r>
      <w:proofErr w:type="spellEnd"/>
      <w:r w:rsidRPr="00F742F1" w:rsidR="00F742F1">
        <w:rPr>
          <w:rFonts w:ascii="Calibri" w:hAnsi="Calibri"/>
          <w:sz w:val="22"/>
          <w:szCs w:val="22"/>
        </w:rPr>
        <w:t xml:space="preserve">. 8.28, eliittivarsa ja kultainen plakaatti. Kasvattajana Sanna Aalto </w:t>
      </w:r>
      <w:proofErr w:type="spellStart"/>
      <w:r w:rsidRPr="00F742F1" w:rsidR="00F742F1">
        <w:rPr>
          <w:rFonts w:ascii="Calibri" w:hAnsi="Calibri"/>
          <w:sz w:val="22"/>
          <w:szCs w:val="22"/>
        </w:rPr>
        <w:t>Cherrygarden's</w:t>
      </w:r>
      <w:proofErr w:type="spellEnd"/>
      <w:r w:rsidRPr="00F742F1" w:rsidR="00F742F1">
        <w:rPr>
          <w:rFonts w:ascii="Calibri" w:hAnsi="Calibri"/>
          <w:sz w:val="22"/>
          <w:szCs w:val="22"/>
        </w:rPr>
        <w:t xml:space="preserve"> talli ja Anne Porevirta.</w:t>
      </w:r>
      <w:r w:rsidR="00F742F1">
        <w:rPr>
          <w:rFonts w:ascii="Calibri" w:hAnsi="Calibri"/>
          <w:sz w:val="22"/>
          <w:szCs w:val="22"/>
        </w:rPr>
        <w:t xml:space="preserve"> </w:t>
      </w:r>
      <w:r w:rsidR="00242671">
        <w:rPr>
          <w:rFonts w:ascii="Calibri" w:hAnsi="Calibri"/>
          <w:sz w:val="22"/>
          <w:szCs w:val="22"/>
        </w:rPr>
        <w:t>(kuva vasemmalla)</w:t>
      </w:r>
    </w:p>
    <w:p xmlns:wp14="http://schemas.microsoft.com/office/word/2010/wordml" w:rsidR="00131361" w:rsidP="00A30B7C" w:rsidRDefault="00131361" w14:paraId="3525F5D2" wp14:textId="77777777">
      <w:pPr>
        <w:pStyle w:val="NormaaliWWW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Vuoden 2018 joulukuussa saimme tiedon, että Sanna Aalto lopettaa kasvattamisen ja myy kaikki hevosensa pois. Tämä on todella iso menetys Suomen </w:t>
      </w:r>
      <w:proofErr w:type="spellStart"/>
      <w:r>
        <w:rPr>
          <w:rFonts w:ascii="Calibri" w:hAnsi="Calibri"/>
          <w:sz w:val="22"/>
          <w:szCs w:val="22"/>
        </w:rPr>
        <w:t>Hannover-</w:t>
      </w:r>
      <w:proofErr w:type="spellEnd"/>
      <w:r>
        <w:rPr>
          <w:rFonts w:ascii="Calibri" w:hAnsi="Calibri"/>
          <w:sz w:val="22"/>
          <w:szCs w:val="22"/>
        </w:rPr>
        <w:t xml:space="preserve"> kasvatukselle. Ilolla kuitenkin seuraamme Sannan hienojen jälkeläisten tulevaisuutta ja toivomme, että Sanna palaa vielä kasvatuksen pariin!</w:t>
      </w:r>
    </w:p>
    <w:p xmlns:wp14="http://schemas.microsoft.com/office/word/2010/wordml" w:rsidR="00A30B7C" w:rsidP="00A30B7C" w:rsidRDefault="00A30B7C" w14:paraId="6B699379" wp14:textId="77777777">
      <w:pPr>
        <w:pStyle w:val="NormaaliWWW"/>
        <w:rPr>
          <w:rFonts w:ascii="Calibri" w:hAnsi="Calibri"/>
          <w:sz w:val="22"/>
          <w:szCs w:val="22"/>
        </w:rPr>
      </w:pPr>
    </w:p>
    <w:p xmlns:wp14="http://schemas.microsoft.com/office/word/2010/wordml" w:rsidRPr="00F742F1" w:rsidR="00A30B7C" w:rsidP="00A30B7C" w:rsidRDefault="00A30B7C" w14:paraId="3FE9F23F" wp14:textId="77777777">
      <w:pPr>
        <w:pStyle w:val="NormaaliWWW"/>
        <w:rPr>
          <w:rFonts w:ascii="Calibri" w:hAnsi="Calibri"/>
          <w:sz w:val="22"/>
          <w:szCs w:val="22"/>
        </w:rPr>
      </w:pPr>
    </w:p>
    <w:p xmlns:wp14="http://schemas.microsoft.com/office/word/2010/wordml" w:rsidR="004945C3" w:rsidP="008C07FB" w:rsidRDefault="00171E6D" w14:paraId="6FC793EF" wp14:textId="77777777">
      <w:pPr>
        <w:pStyle w:val="NormaaliWWW"/>
        <w:rPr>
          <w:rFonts w:ascii="Calibri" w:hAnsi="Calibri"/>
          <w:sz w:val="22"/>
          <w:szCs w:val="22"/>
        </w:rPr>
      </w:pPr>
      <w:proofErr w:type="spellStart"/>
      <w:r>
        <w:rPr>
          <w:noProof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44DAB8BD" wp14:editId="7777777">
            <wp:simplePos x="0" y="0"/>
            <wp:positionH relativeFrom="column">
              <wp:align>inside</wp:align>
            </wp:positionH>
            <wp:positionV relativeFrom="paragraph">
              <wp:posOffset>1905</wp:posOffset>
            </wp:positionV>
            <wp:extent cx="3263900" cy="2178050"/>
            <wp:effectExtent l="0" t="0" r="0" b="0"/>
            <wp:wrapSquare wrapText="bothSides"/>
            <wp:docPr id="10" name="Kuva 10" descr="Kuvan mahdollinen sisÃ¤ltÃ¶: 4 henkilÃ¶Ã¤, hymyileviÃ¤ ihmisiÃ¤, ihmiset seisov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van mahdollinen sisÃ¤ltÃ¶: 4 henkilÃ¶Ã¤, hymyileviÃ¤ ihmisiÃ¤, ihmiset seisovat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5C3" w:rsidR="004945C3">
        <w:rPr>
          <w:rFonts w:ascii="Calibri" w:hAnsi="Calibri"/>
          <w:sz w:val="22"/>
          <w:szCs w:val="22"/>
        </w:rPr>
        <w:t>Belinda</w:t>
      </w:r>
      <w:proofErr w:type="spellEnd"/>
      <w:r w:rsidRPr="004945C3" w:rsidR="004945C3">
        <w:rPr>
          <w:rFonts w:ascii="Calibri" w:hAnsi="Calibri"/>
          <w:sz w:val="22"/>
          <w:szCs w:val="22"/>
        </w:rPr>
        <w:t>(</w:t>
      </w:r>
      <w:proofErr w:type="spellStart"/>
      <w:r w:rsidRPr="004945C3" w:rsidR="004945C3">
        <w:rPr>
          <w:rFonts w:ascii="Calibri" w:hAnsi="Calibri"/>
          <w:sz w:val="22"/>
          <w:szCs w:val="22"/>
        </w:rPr>
        <w:t>i.Bellissimo</w:t>
      </w:r>
      <w:proofErr w:type="spellEnd"/>
      <w:r w:rsidRPr="004945C3" w:rsidR="004945C3">
        <w:rPr>
          <w:rFonts w:ascii="Calibri" w:hAnsi="Calibri"/>
          <w:sz w:val="22"/>
          <w:szCs w:val="22"/>
        </w:rPr>
        <w:t>)</w:t>
      </w:r>
      <w:proofErr w:type="spellStart"/>
      <w:r w:rsidRPr="004945C3" w:rsidR="004945C3">
        <w:rPr>
          <w:rFonts w:ascii="Calibri" w:hAnsi="Calibri"/>
          <w:sz w:val="22"/>
          <w:szCs w:val="22"/>
        </w:rPr>
        <w:t>Verdenin</w:t>
      </w:r>
      <w:proofErr w:type="spellEnd"/>
      <w:r w:rsidRPr="004945C3" w:rsidR="004945C3">
        <w:rPr>
          <w:rFonts w:ascii="Calibri" w:hAnsi="Calibri"/>
          <w:sz w:val="22"/>
          <w:szCs w:val="22"/>
        </w:rPr>
        <w:t xml:space="preserve"> huutokauppahevonen, 1A-palkinto ja eliitti-kandidaatti, hieno tammatestitulos myös estepuolelta! Omistajat Anu Hänninen ja Outi Mäenpää.</w:t>
      </w:r>
    </w:p>
    <w:p xmlns:wp14="http://schemas.microsoft.com/office/word/2010/wordml" w:rsidR="008C07FB" w:rsidP="008C07FB" w:rsidRDefault="008C07FB" w14:paraId="1F72F646" wp14:textId="77777777">
      <w:pPr>
        <w:pStyle w:val="NormaaliWWW"/>
        <w:rPr>
          <w:rFonts w:ascii="Calibri" w:hAnsi="Calibri"/>
          <w:sz w:val="22"/>
          <w:szCs w:val="22"/>
        </w:rPr>
      </w:pPr>
    </w:p>
    <w:p xmlns:wp14="http://schemas.microsoft.com/office/word/2010/wordml" w:rsidR="008C07FB" w:rsidP="008C07FB" w:rsidRDefault="008C07FB" w14:paraId="08CE6F91" wp14:textId="77777777">
      <w:pPr>
        <w:pStyle w:val="NormaaliWWW"/>
        <w:rPr>
          <w:rFonts w:ascii="Calibri" w:hAnsi="Calibri"/>
          <w:sz w:val="22"/>
          <w:szCs w:val="22"/>
        </w:rPr>
      </w:pPr>
    </w:p>
    <w:p xmlns:wp14="http://schemas.microsoft.com/office/word/2010/wordml" w:rsidR="008C07FB" w:rsidP="008C07FB" w:rsidRDefault="008C07FB" w14:paraId="61CDCEAD" wp14:textId="77777777">
      <w:pPr>
        <w:pStyle w:val="NormaaliWWW"/>
        <w:rPr>
          <w:rFonts w:ascii="Calibri" w:hAnsi="Calibri"/>
          <w:sz w:val="22"/>
          <w:szCs w:val="22"/>
        </w:rPr>
      </w:pPr>
    </w:p>
    <w:p xmlns:wp14="http://schemas.microsoft.com/office/word/2010/wordml" w:rsidR="00A30B7C" w:rsidP="008C07FB" w:rsidRDefault="00A30B7C" w14:paraId="6BB9E253" wp14:textId="77777777">
      <w:pPr>
        <w:pStyle w:val="NormaaliWWW"/>
        <w:rPr>
          <w:rFonts w:ascii="Calibri" w:hAnsi="Calibri"/>
          <w:sz w:val="22"/>
          <w:szCs w:val="22"/>
        </w:rPr>
      </w:pPr>
    </w:p>
    <w:p xmlns:wp14="http://schemas.microsoft.com/office/word/2010/wordml" w:rsidR="004945C3" w:rsidP="008C07FB" w:rsidRDefault="00171E6D" w14:paraId="648E9142" wp14:textId="77777777">
      <w:pPr>
        <w:pStyle w:val="NormaaliWWW"/>
        <w:rPr>
          <w:rFonts w:ascii="Calibri" w:hAnsi="Calibri"/>
          <w:sz w:val="22"/>
          <w:szCs w:val="22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282E8A44" wp14:editId="7777777">
            <wp:simplePos x="0" y="0"/>
            <wp:positionH relativeFrom="column">
              <wp:align>inside</wp:align>
            </wp:positionH>
            <wp:positionV relativeFrom="paragraph">
              <wp:align>center</wp:align>
            </wp:positionV>
            <wp:extent cx="3308350" cy="2203450"/>
            <wp:effectExtent l="0" t="0" r="0" b="0"/>
            <wp:wrapTight wrapText="bothSides">
              <wp:wrapPolygon edited="0">
                <wp:start x="0" y="0"/>
                <wp:lineTo x="0" y="21476"/>
                <wp:lineTo x="21517" y="21476"/>
                <wp:lineTo x="21517" y="0"/>
                <wp:lineTo x="0" y="0"/>
              </wp:wrapPolygon>
            </wp:wrapTight>
            <wp:docPr id="11" name="Kuva 11" descr="Kuvan mahdollinen sisÃ¤ltÃ¶: 4 henkilÃ¶Ã¤, ihmiset seisovat ja ulkoi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uvan mahdollinen sisÃ¤ltÃ¶: 4 henkilÃ¶Ã¤, ihmiset seisovat ja ulkoilma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5C3" w:rsidR="004945C3">
        <w:rPr>
          <w:rFonts w:ascii="Calibri" w:hAnsi="Calibri"/>
          <w:sz w:val="22"/>
          <w:szCs w:val="22"/>
        </w:rPr>
        <w:t xml:space="preserve">3-v </w:t>
      </w:r>
      <w:proofErr w:type="spellStart"/>
      <w:r w:rsidRPr="004945C3" w:rsidR="004945C3">
        <w:rPr>
          <w:rFonts w:ascii="Calibri" w:hAnsi="Calibri"/>
          <w:sz w:val="22"/>
          <w:szCs w:val="22"/>
        </w:rPr>
        <w:t>Championaatin</w:t>
      </w:r>
      <w:proofErr w:type="spellEnd"/>
      <w:r w:rsidRPr="004945C3" w:rsidR="004945C3">
        <w:rPr>
          <w:rFonts w:ascii="Calibri" w:hAnsi="Calibri"/>
          <w:sz w:val="22"/>
          <w:szCs w:val="22"/>
        </w:rPr>
        <w:t xml:space="preserve"> voittaja </w:t>
      </w:r>
      <w:proofErr w:type="spellStart"/>
      <w:r w:rsidRPr="004945C3" w:rsidR="004945C3">
        <w:rPr>
          <w:rFonts w:ascii="Calibri" w:hAnsi="Calibri"/>
          <w:sz w:val="22"/>
          <w:szCs w:val="22"/>
        </w:rPr>
        <w:t>Fortunate</w:t>
      </w:r>
      <w:proofErr w:type="spellEnd"/>
      <w:r w:rsidRPr="004945C3" w:rsidR="004945C3">
        <w:rPr>
          <w:rFonts w:ascii="Calibri" w:hAnsi="Calibri"/>
          <w:sz w:val="22"/>
          <w:szCs w:val="22"/>
        </w:rPr>
        <w:t xml:space="preserve"> </w:t>
      </w:r>
      <w:proofErr w:type="spellStart"/>
      <w:r w:rsidRPr="004945C3" w:rsidR="004945C3">
        <w:rPr>
          <w:rFonts w:ascii="Calibri" w:hAnsi="Calibri"/>
          <w:sz w:val="22"/>
          <w:szCs w:val="22"/>
        </w:rPr>
        <w:t>Fireball</w:t>
      </w:r>
      <w:proofErr w:type="spellEnd"/>
      <w:r w:rsidRPr="004945C3" w:rsidR="004945C3">
        <w:rPr>
          <w:rFonts w:ascii="Calibri" w:hAnsi="Calibri"/>
          <w:sz w:val="22"/>
          <w:szCs w:val="22"/>
        </w:rPr>
        <w:t>(</w:t>
      </w:r>
      <w:proofErr w:type="spellStart"/>
      <w:r w:rsidRPr="004945C3" w:rsidR="004945C3">
        <w:rPr>
          <w:rFonts w:ascii="Calibri" w:hAnsi="Calibri"/>
          <w:sz w:val="22"/>
          <w:szCs w:val="22"/>
        </w:rPr>
        <w:t>i.Fürstenball</w:t>
      </w:r>
      <w:proofErr w:type="spellEnd"/>
      <w:r w:rsidRPr="004945C3" w:rsidR="004945C3">
        <w:rPr>
          <w:rFonts w:ascii="Calibri" w:hAnsi="Calibri"/>
          <w:sz w:val="22"/>
          <w:szCs w:val="22"/>
        </w:rPr>
        <w:t>), omistaja ja kasvattaja </w:t>
      </w:r>
      <w:r w:rsidRPr="00B77629" w:rsidR="004945C3">
        <w:rPr>
          <w:rFonts w:ascii="Calibri" w:hAnsi="Calibri"/>
          <w:sz w:val="22"/>
          <w:szCs w:val="22"/>
        </w:rPr>
        <w:t>Laura Mikkola</w:t>
      </w:r>
      <w:r w:rsidRPr="004945C3" w:rsidR="004945C3">
        <w:rPr>
          <w:rFonts w:ascii="Calibri" w:hAnsi="Calibri"/>
          <w:sz w:val="22"/>
          <w:szCs w:val="22"/>
        </w:rPr>
        <w:t> ja Hanna Mikkola. Ratsastajana Laura Mikkola.</w:t>
      </w:r>
      <w:r w:rsidR="004945C3">
        <w:rPr>
          <w:rFonts w:ascii="Calibri" w:hAnsi="Calibri"/>
          <w:sz w:val="22"/>
          <w:szCs w:val="22"/>
        </w:rPr>
        <w:t xml:space="preserve"> Kuvassa tuomarit </w:t>
      </w:r>
      <w:proofErr w:type="spellStart"/>
      <w:r w:rsidR="004945C3">
        <w:rPr>
          <w:rFonts w:ascii="Calibri" w:hAnsi="Calibri"/>
          <w:sz w:val="22"/>
          <w:szCs w:val="22"/>
        </w:rPr>
        <w:t>Dr.Ludwig</w:t>
      </w:r>
      <w:proofErr w:type="spellEnd"/>
      <w:r w:rsidR="004945C3">
        <w:rPr>
          <w:rFonts w:ascii="Calibri" w:hAnsi="Calibri"/>
          <w:sz w:val="22"/>
          <w:szCs w:val="22"/>
        </w:rPr>
        <w:t xml:space="preserve"> Christmann ja </w:t>
      </w:r>
      <w:proofErr w:type="spellStart"/>
      <w:r w:rsidR="004945C3">
        <w:rPr>
          <w:rFonts w:ascii="Calibri" w:hAnsi="Calibri"/>
          <w:sz w:val="22"/>
          <w:szCs w:val="22"/>
        </w:rPr>
        <w:t>Mr.Jörn</w:t>
      </w:r>
      <w:proofErr w:type="spellEnd"/>
      <w:r w:rsidR="004945C3">
        <w:rPr>
          <w:rFonts w:ascii="Calibri" w:hAnsi="Calibri"/>
          <w:sz w:val="22"/>
          <w:szCs w:val="22"/>
        </w:rPr>
        <w:t xml:space="preserve"> </w:t>
      </w:r>
      <w:proofErr w:type="spellStart"/>
      <w:r w:rsidR="004945C3">
        <w:rPr>
          <w:rFonts w:ascii="Calibri" w:hAnsi="Calibri"/>
          <w:sz w:val="22"/>
          <w:szCs w:val="22"/>
        </w:rPr>
        <w:t>Wedermann</w:t>
      </w:r>
      <w:proofErr w:type="spellEnd"/>
      <w:r w:rsidR="004945C3">
        <w:rPr>
          <w:rFonts w:ascii="Calibri" w:hAnsi="Calibri"/>
          <w:sz w:val="22"/>
          <w:szCs w:val="22"/>
        </w:rPr>
        <w:t>.</w:t>
      </w:r>
    </w:p>
    <w:p xmlns:wp14="http://schemas.microsoft.com/office/word/2010/wordml" w:rsidR="004945C3" w:rsidP="00F078B4" w:rsidRDefault="004945C3" w14:paraId="23DE523C" wp14:textId="77777777">
      <w:pPr>
        <w:pStyle w:val="NormaaliWWW"/>
        <w:rPr>
          <w:rFonts w:ascii="Calibri" w:hAnsi="Calibri"/>
          <w:sz w:val="22"/>
          <w:szCs w:val="22"/>
        </w:rPr>
      </w:pPr>
    </w:p>
    <w:p xmlns:wp14="http://schemas.microsoft.com/office/word/2010/wordml" w:rsidR="008C07FB" w:rsidP="008C07FB" w:rsidRDefault="008C07FB" w14:paraId="52E56223" wp14:textId="77777777">
      <w:pPr>
        <w:pStyle w:val="NormaaliWWW"/>
        <w:rPr>
          <w:rFonts w:ascii="Calibri" w:hAnsi="Calibri"/>
          <w:sz w:val="22"/>
          <w:szCs w:val="22"/>
        </w:rPr>
      </w:pPr>
    </w:p>
    <w:p xmlns:wp14="http://schemas.microsoft.com/office/word/2010/wordml" w:rsidR="008C07FB" w:rsidP="008C07FB" w:rsidRDefault="008C07FB" w14:paraId="07547A01" wp14:textId="77777777">
      <w:pPr>
        <w:pStyle w:val="NormaaliWWW"/>
        <w:rPr>
          <w:rFonts w:ascii="Calibri" w:hAnsi="Calibri"/>
          <w:sz w:val="22"/>
          <w:szCs w:val="22"/>
        </w:rPr>
      </w:pPr>
    </w:p>
    <w:p xmlns:wp14="http://schemas.microsoft.com/office/word/2010/wordml" w:rsidR="008C07FB" w:rsidP="008C07FB" w:rsidRDefault="008C07FB" w14:paraId="5043CB0F" wp14:textId="77777777">
      <w:pPr>
        <w:pStyle w:val="NormaaliWWW"/>
        <w:rPr>
          <w:rFonts w:ascii="Calibri" w:hAnsi="Calibri"/>
          <w:sz w:val="22"/>
          <w:szCs w:val="22"/>
        </w:rPr>
      </w:pPr>
    </w:p>
    <w:p xmlns:wp14="http://schemas.microsoft.com/office/word/2010/wordml" w:rsidR="007C14E6" w:rsidP="008C07FB" w:rsidRDefault="00171E6D" w14:paraId="24CA4D32" wp14:textId="77777777">
      <w:pPr>
        <w:pStyle w:val="NormaaliWWW"/>
        <w:rPr>
          <w:b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8752" behindDoc="1" locked="0" layoutInCell="1" allowOverlap="1" wp14:anchorId="5A359300" wp14:editId="7777777">
            <wp:simplePos x="0" y="0"/>
            <wp:positionH relativeFrom="column">
              <wp:posOffset>3110230</wp:posOffset>
            </wp:positionH>
            <wp:positionV relativeFrom="paragraph">
              <wp:posOffset>232410</wp:posOffset>
            </wp:positionV>
            <wp:extent cx="2331085" cy="3499485"/>
            <wp:effectExtent l="0" t="0" r="0" b="0"/>
            <wp:wrapTight wrapText="bothSides">
              <wp:wrapPolygon edited="0">
                <wp:start x="0" y="0"/>
                <wp:lineTo x="0" y="21518"/>
                <wp:lineTo x="21359" y="21518"/>
                <wp:lineTo x="21359" y="0"/>
                <wp:lineTo x="0" y="0"/>
              </wp:wrapPolygon>
            </wp:wrapTight>
            <wp:docPr id="12" name="Kuva 12" descr="Kuvan mahdollinen sisÃ¤ltÃ¶: 2 henkilÃ¶Ã¤, hevonen ja ulkoi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van mahdollinen sisÃ¤ltÃ¶: 2 henkilÃ¶Ã¤, hevonen ja ulkoilma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5C3" w:rsidR="004945C3">
        <w:rPr>
          <w:rFonts w:ascii="Calibri" w:hAnsi="Calibri"/>
          <w:sz w:val="22"/>
          <w:szCs w:val="22"/>
        </w:rPr>
        <w:t xml:space="preserve">4-v </w:t>
      </w:r>
      <w:proofErr w:type="spellStart"/>
      <w:r w:rsidRPr="004945C3" w:rsidR="004945C3">
        <w:rPr>
          <w:rFonts w:ascii="Calibri" w:hAnsi="Calibri"/>
          <w:sz w:val="22"/>
          <w:szCs w:val="22"/>
        </w:rPr>
        <w:t>Championaatin</w:t>
      </w:r>
      <w:proofErr w:type="spellEnd"/>
      <w:r w:rsidRPr="004945C3" w:rsidR="004945C3">
        <w:rPr>
          <w:rFonts w:ascii="Calibri" w:hAnsi="Calibri"/>
          <w:sz w:val="22"/>
          <w:szCs w:val="22"/>
        </w:rPr>
        <w:t xml:space="preserve"> voittaja </w:t>
      </w:r>
      <w:proofErr w:type="spellStart"/>
      <w:r w:rsidRPr="004945C3" w:rsidR="004945C3">
        <w:rPr>
          <w:rFonts w:ascii="Calibri" w:hAnsi="Calibri"/>
          <w:sz w:val="22"/>
          <w:szCs w:val="22"/>
        </w:rPr>
        <w:t>Diamanda</w:t>
      </w:r>
      <w:proofErr w:type="spellEnd"/>
      <w:r w:rsidRPr="004945C3" w:rsidR="004945C3">
        <w:rPr>
          <w:rFonts w:ascii="Calibri" w:hAnsi="Calibri"/>
          <w:sz w:val="22"/>
          <w:szCs w:val="22"/>
        </w:rPr>
        <w:t>(</w:t>
      </w:r>
      <w:proofErr w:type="spellStart"/>
      <w:r w:rsidRPr="004945C3" w:rsidR="004945C3">
        <w:rPr>
          <w:rFonts w:ascii="Calibri" w:hAnsi="Calibri"/>
          <w:sz w:val="22"/>
          <w:szCs w:val="22"/>
        </w:rPr>
        <w:t>Dimaggio</w:t>
      </w:r>
      <w:proofErr w:type="spellEnd"/>
      <w:r w:rsidRPr="004945C3" w:rsidR="004945C3">
        <w:rPr>
          <w:rFonts w:ascii="Calibri" w:hAnsi="Calibri"/>
          <w:sz w:val="22"/>
          <w:szCs w:val="22"/>
        </w:rPr>
        <w:t>/</w:t>
      </w:r>
      <w:proofErr w:type="spellStart"/>
      <w:r w:rsidRPr="004945C3" w:rsidR="004945C3">
        <w:rPr>
          <w:rFonts w:ascii="Calibri" w:hAnsi="Calibri"/>
          <w:sz w:val="22"/>
          <w:szCs w:val="22"/>
        </w:rPr>
        <w:t>Bonifatius</w:t>
      </w:r>
      <w:proofErr w:type="spellEnd"/>
      <w:r w:rsidRPr="004945C3" w:rsidR="004945C3">
        <w:rPr>
          <w:rFonts w:ascii="Calibri" w:hAnsi="Calibri"/>
          <w:sz w:val="22"/>
          <w:szCs w:val="22"/>
        </w:rPr>
        <w:t>/</w:t>
      </w:r>
      <w:proofErr w:type="spellStart"/>
      <w:r w:rsidRPr="004945C3" w:rsidR="004945C3">
        <w:rPr>
          <w:rFonts w:ascii="Calibri" w:hAnsi="Calibri"/>
          <w:sz w:val="22"/>
          <w:szCs w:val="22"/>
        </w:rPr>
        <w:t>Ravallo</w:t>
      </w:r>
      <w:proofErr w:type="spellEnd"/>
      <w:r w:rsidRPr="004945C3" w:rsidR="004945C3">
        <w:rPr>
          <w:rFonts w:ascii="Calibri" w:hAnsi="Calibri"/>
          <w:sz w:val="22"/>
          <w:szCs w:val="22"/>
        </w:rPr>
        <w:t xml:space="preserve">), </w:t>
      </w:r>
      <w:r w:rsidR="002B0A15">
        <w:rPr>
          <w:rFonts w:ascii="Calibri" w:hAnsi="Calibri"/>
          <w:sz w:val="22"/>
          <w:szCs w:val="22"/>
        </w:rPr>
        <w:t xml:space="preserve">kuvassa </w:t>
      </w:r>
      <w:r w:rsidRPr="004945C3" w:rsidR="004945C3">
        <w:rPr>
          <w:rFonts w:ascii="Calibri" w:hAnsi="Calibri"/>
          <w:sz w:val="22"/>
          <w:szCs w:val="22"/>
        </w:rPr>
        <w:t>kasvattaja Miia Ojala</w:t>
      </w:r>
      <w:r w:rsidR="002B0A15">
        <w:rPr>
          <w:rFonts w:ascii="Calibri" w:hAnsi="Calibri"/>
          <w:sz w:val="22"/>
          <w:szCs w:val="22"/>
        </w:rPr>
        <w:t>(</w:t>
      </w:r>
      <w:proofErr w:type="spellStart"/>
      <w:r w:rsidR="002B0A15">
        <w:rPr>
          <w:rFonts w:ascii="Calibri" w:hAnsi="Calibri"/>
          <w:sz w:val="22"/>
          <w:szCs w:val="22"/>
        </w:rPr>
        <w:t>vas</w:t>
      </w:r>
      <w:proofErr w:type="spellEnd"/>
      <w:r w:rsidR="002B0A15">
        <w:rPr>
          <w:rFonts w:ascii="Calibri" w:hAnsi="Calibri"/>
          <w:sz w:val="22"/>
          <w:szCs w:val="22"/>
        </w:rPr>
        <w:t>)</w:t>
      </w:r>
      <w:r w:rsidRPr="004945C3" w:rsidR="004945C3">
        <w:rPr>
          <w:rFonts w:ascii="Calibri" w:hAnsi="Calibri"/>
          <w:sz w:val="22"/>
          <w:szCs w:val="22"/>
        </w:rPr>
        <w:t xml:space="preserve"> </w:t>
      </w:r>
      <w:r w:rsidR="002B0A15">
        <w:rPr>
          <w:rFonts w:ascii="Calibri" w:hAnsi="Calibri"/>
          <w:sz w:val="22"/>
          <w:szCs w:val="22"/>
        </w:rPr>
        <w:t>ja omistaja Mari Similä</w:t>
      </w:r>
      <w:r w:rsidRPr="004945C3" w:rsidR="004945C3">
        <w:rPr>
          <w:rFonts w:ascii="Calibri" w:hAnsi="Calibri"/>
          <w:sz w:val="22"/>
          <w:szCs w:val="22"/>
        </w:rPr>
        <w:t>. Ratsastaja Maria Enberg. </w:t>
      </w:r>
    </w:p>
    <w:p xmlns:wp14="http://schemas.microsoft.com/office/word/2010/wordml" w:rsidR="007C14E6" w:rsidP="00B8676F" w:rsidRDefault="007C14E6" w14:paraId="07459315" wp14:textId="77777777">
      <w:pPr>
        <w:pStyle w:val="Vaintekstin"/>
        <w:rPr>
          <w:b/>
        </w:rPr>
      </w:pPr>
    </w:p>
    <w:p xmlns:wp14="http://schemas.microsoft.com/office/word/2010/wordml" w:rsidR="007C14E6" w:rsidP="00B8676F" w:rsidRDefault="007C14E6" w14:paraId="6537F28F" wp14:textId="77777777">
      <w:pPr>
        <w:pStyle w:val="Vaintekstin"/>
        <w:rPr>
          <w:b/>
        </w:rPr>
      </w:pPr>
    </w:p>
    <w:p xmlns:wp14="http://schemas.microsoft.com/office/word/2010/wordml" w:rsidR="007C14E6" w:rsidP="00B8676F" w:rsidRDefault="007C14E6" w14:paraId="6DFB9E20" wp14:textId="77777777">
      <w:pPr>
        <w:pStyle w:val="Vaintekstin"/>
        <w:rPr>
          <w:b/>
        </w:rPr>
      </w:pPr>
    </w:p>
    <w:p xmlns:wp14="http://schemas.microsoft.com/office/word/2010/wordml" w:rsidR="007C14E6" w:rsidP="00B8676F" w:rsidRDefault="007C14E6" w14:paraId="70DF9E56" wp14:textId="77777777">
      <w:pPr>
        <w:pStyle w:val="Vaintekstin"/>
        <w:rPr>
          <w:b/>
        </w:rPr>
      </w:pPr>
    </w:p>
    <w:p xmlns:wp14="http://schemas.microsoft.com/office/word/2010/wordml" w:rsidR="007C14E6" w:rsidP="00B8676F" w:rsidRDefault="007C14E6" w14:paraId="44E871BC" wp14:textId="77777777">
      <w:pPr>
        <w:pStyle w:val="Vaintekstin"/>
        <w:rPr>
          <w:b/>
        </w:rPr>
      </w:pPr>
    </w:p>
    <w:p xmlns:wp14="http://schemas.microsoft.com/office/word/2010/wordml" w:rsidR="007C14E6" w:rsidP="00B8676F" w:rsidRDefault="007C14E6" w14:paraId="144A5D23" wp14:textId="77777777">
      <w:pPr>
        <w:pStyle w:val="Vaintekstin"/>
        <w:rPr>
          <w:b/>
        </w:rPr>
      </w:pPr>
    </w:p>
    <w:p xmlns:wp14="http://schemas.microsoft.com/office/word/2010/wordml" w:rsidR="007C14E6" w:rsidP="00B8676F" w:rsidRDefault="007C14E6" w14:paraId="738610EB" wp14:textId="77777777">
      <w:pPr>
        <w:pStyle w:val="Vaintekstin"/>
        <w:rPr>
          <w:b/>
        </w:rPr>
      </w:pPr>
    </w:p>
    <w:p xmlns:wp14="http://schemas.microsoft.com/office/word/2010/wordml" w:rsidR="007C14E6" w:rsidP="00B8676F" w:rsidRDefault="007C14E6" w14:paraId="637805D2" wp14:textId="77777777">
      <w:pPr>
        <w:pStyle w:val="Vaintekstin"/>
        <w:rPr>
          <w:b/>
        </w:rPr>
      </w:pPr>
    </w:p>
    <w:p xmlns:wp14="http://schemas.microsoft.com/office/word/2010/wordml" w:rsidR="007C14E6" w:rsidP="00B8676F" w:rsidRDefault="007C14E6" w14:paraId="463F29E8" wp14:textId="77777777">
      <w:pPr>
        <w:pStyle w:val="Vaintekstin"/>
        <w:rPr>
          <w:b/>
        </w:rPr>
      </w:pPr>
    </w:p>
    <w:p xmlns:wp14="http://schemas.microsoft.com/office/word/2010/wordml" w:rsidR="007C14E6" w:rsidP="00B8676F" w:rsidRDefault="007C14E6" w14:paraId="3B7B4B86" wp14:textId="77777777">
      <w:pPr>
        <w:pStyle w:val="Vaintekstin"/>
        <w:rPr>
          <w:b/>
        </w:rPr>
      </w:pPr>
    </w:p>
    <w:p xmlns:wp14="http://schemas.microsoft.com/office/word/2010/wordml" w:rsidR="007C14E6" w:rsidP="00B8676F" w:rsidRDefault="007C14E6" w14:paraId="3A0FF5F2" wp14:textId="77777777">
      <w:pPr>
        <w:pStyle w:val="Vaintekstin"/>
        <w:rPr>
          <w:b/>
        </w:rPr>
      </w:pPr>
    </w:p>
    <w:p xmlns:wp14="http://schemas.microsoft.com/office/word/2010/wordml" w:rsidR="007C14E6" w:rsidP="00B8676F" w:rsidRDefault="007C14E6" w14:paraId="5630AD66" wp14:textId="77777777">
      <w:pPr>
        <w:pStyle w:val="Vaintekstin"/>
        <w:rPr>
          <w:b/>
        </w:rPr>
      </w:pPr>
    </w:p>
    <w:p xmlns:wp14="http://schemas.microsoft.com/office/word/2010/wordml" w:rsidR="007C14E6" w:rsidP="00B8676F" w:rsidRDefault="007C14E6" w14:paraId="61829076" wp14:textId="77777777">
      <w:pPr>
        <w:pStyle w:val="Vaintekstin"/>
        <w:rPr>
          <w:b/>
        </w:rPr>
      </w:pPr>
    </w:p>
    <w:p xmlns:wp14="http://schemas.microsoft.com/office/word/2010/wordml" w:rsidR="007C14E6" w:rsidP="00B8676F" w:rsidRDefault="007C14E6" w14:paraId="2BA226A1" wp14:textId="77777777">
      <w:pPr>
        <w:pStyle w:val="Vaintekstin"/>
        <w:rPr>
          <w:b/>
        </w:rPr>
      </w:pPr>
    </w:p>
    <w:p xmlns:wp14="http://schemas.microsoft.com/office/word/2010/wordml" w:rsidR="007C14E6" w:rsidP="00B8676F" w:rsidRDefault="007C14E6" w14:paraId="17AD93B2" wp14:textId="77777777">
      <w:pPr>
        <w:pStyle w:val="Vaintekstin"/>
        <w:rPr>
          <w:b/>
        </w:rPr>
      </w:pPr>
    </w:p>
    <w:p xmlns:wp14="http://schemas.microsoft.com/office/word/2010/wordml" w:rsidR="007C14E6" w:rsidP="00B8676F" w:rsidRDefault="007C14E6" w14:paraId="0DE4B5B7" wp14:textId="77777777">
      <w:pPr>
        <w:pStyle w:val="Vaintekstin"/>
        <w:rPr>
          <w:b/>
        </w:rPr>
      </w:pPr>
    </w:p>
    <w:p xmlns:wp14="http://schemas.microsoft.com/office/word/2010/wordml" w:rsidR="007C14E6" w:rsidP="00B8676F" w:rsidRDefault="007C14E6" w14:paraId="66204FF1" wp14:textId="77777777">
      <w:pPr>
        <w:pStyle w:val="Vaintekstin"/>
        <w:rPr>
          <w:b/>
        </w:rPr>
      </w:pPr>
    </w:p>
    <w:p xmlns:wp14="http://schemas.microsoft.com/office/word/2010/wordml" w:rsidR="008C07FB" w:rsidP="00AA5F91" w:rsidRDefault="008C07FB" w14:paraId="2DBF0D7D" wp14:textId="77777777">
      <w:pPr>
        <w:jc w:val="both"/>
        <w:rPr>
          <w:b/>
        </w:rPr>
      </w:pPr>
    </w:p>
    <w:p xmlns:wp14="http://schemas.microsoft.com/office/word/2010/wordml" w:rsidR="001A7CDA" w:rsidP="00AA5F91" w:rsidRDefault="00CE0BC2" w14:paraId="3D66B353" wp14:textId="77777777">
      <w:pPr>
        <w:jc w:val="both"/>
        <w:rPr>
          <w:b/>
        </w:rPr>
      </w:pPr>
      <w:r>
        <w:rPr>
          <w:b/>
        </w:rPr>
        <w:t>SUCCESS ALL OVER THE WORLD-HANNOVERANER</w:t>
      </w:r>
    </w:p>
    <w:p xmlns:wp14="http://schemas.microsoft.com/office/word/2010/wordml" w:rsidR="00CE0BC2" w:rsidP="00AA5F91" w:rsidRDefault="00CE0BC2" w14:paraId="6B62F1B3" wp14:textId="77777777">
      <w:pPr>
        <w:jc w:val="both"/>
        <w:rPr>
          <w:b/>
        </w:rPr>
      </w:pPr>
    </w:p>
    <w:p xmlns:wp14="http://schemas.microsoft.com/office/word/2010/wordml" w:rsidRPr="00233A15" w:rsidR="00CE0BC2" w:rsidP="00AA5F91" w:rsidRDefault="00CE0BC2" w14:paraId="183AFBFC" wp14:textId="77777777">
      <w:pPr>
        <w:jc w:val="both"/>
      </w:pPr>
      <w:r w:rsidRPr="00233A15">
        <w:t xml:space="preserve">Tutustu </w:t>
      </w:r>
      <w:proofErr w:type="spellStart"/>
      <w:r w:rsidRPr="00233A15">
        <w:t>Hannover-</w:t>
      </w:r>
      <w:proofErr w:type="spellEnd"/>
      <w:r w:rsidRPr="00233A15">
        <w:t xml:space="preserve"> </w:t>
      </w:r>
      <w:proofErr w:type="spellStart"/>
      <w:r w:rsidRPr="00233A15">
        <w:t>verbandin</w:t>
      </w:r>
      <w:proofErr w:type="spellEnd"/>
      <w:r w:rsidRPr="00233A15">
        <w:t xml:space="preserve"> </w:t>
      </w:r>
      <w:proofErr w:type="spellStart"/>
      <w:r w:rsidRPr="00233A15">
        <w:t>youtube</w:t>
      </w:r>
      <w:proofErr w:type="spellEnd"/>
      <w:r w:rsidRPr="00233A15">
        <w:t xml:space="preserve">-kanavaan </w:t>
      </w:r>
      <w:hyperlink w:history="1" r:id="rId22">
        <w:r w:rsidRPr="00233A15">
          <w:rPr>
            <w:rStyle w:val="Hyperlinkki"/>
          </w:rPr>
          <w:t>tästä linkistä</w:t>
        </w:r>
      </w:hyperlink>
    </w:p>
    <w:p xmlns:wp14="http://schemas.microsoft.com/office/word/2010/wordml" w:rsidRPr="00233A15" w:rsidR="00CE0BC2" w:rsidP="00AA5F91" w:rsidRDefault="00CE0BC2" w14:paraId="02F2C34E" wp14:textId="77777777">
      <w:pPr>
        <w:jc w:val="both"/>
      </w:pPr>
    </w:p>
    <w:p xmlns:wp14="http://schemas.microsoft.com/office/word/2010/wordml" w:rsidRPr="00233A15" w:rsidR="00CE0BC2" w:rsidP="00AA5F91" w:rsidRDefault="00CE0BC2" w14:paraId="70C74428" wp14:textId="77777777">
      <w:pPr>
        <w:jc w:val="both"/>
      </w:pPr>
      <w:r w:rsidRPr="00233A15">
        <w:t xml:space="preserve">Tutustu </w:t>
      </w:r>
      <w:proofErr w:type="spellStart"/>
      <w:r w:rsidRPr="00233A15">
        <w:t>hannover-</w:t>
      </w:r>
      <w:proofErr w:type="spellEnd"/>
      <w:r w:rsidRPr="00233A15">
        <w:t xml:space="preserve"> hevosten jalostusohjelmaan </w:t>
      </w:r>
      <w:hyperlink w:history="1" r:id="rId23">
        <w:r w:rsidRPr="00233A15">
          <w:rPr>
            <w:rStyle w:val="Hyperlinkki"/>
          </w:rPr>
          <w:t xml:space="preserve">tästä linkistä </w:t>
        </w:r>
      </w:hyperlink>
      <w:r w:rsidR="00C549D0">
        <w:t>(englannin kielinen)</w:t>
      </w:r>
    </w:p>
    <w:p xmlns:wp14="http://schemas.microsoft.com/office/word/2010/wordml" w:rsidRPr="00233A15" w:rsidR="00CE0BC2" w:rsidP="00AA5F91" w:rsidRDefault="00CE0BC2" w14:paraId="680A4E5D" wp14:textId="77777777">
      <w:pPr>
        <w:jc w:val="both"/>
      </w:pPr>
    </w:p>
    <w:p xmlns:wp14="http://schemas.microsoft.com/office/word/2010/wordml" w:rsidRPr="00233A15" w:rsidR="001A7CDA" w:rsidP="00AA5F91" w:rsidRDefault="00FF0C51" w14:paraId="4115F59B" wp14:textId="77777777">
      <w:pPr>
        <w:jc w:val="both"/>
      </w:pPr>
      <w:r w:rsidRPr="00233A15">
        <w:t xml:space="preserve">Katso WBFSH 2018 ori-ranking </w:t>
      </w:r>
      <w:hyperlink w:history="1" r:id="rId24">
        <w:r w:rsidRPr="00233A15">
          <w:rPr>
            <w:rStyle w:val="Hyperlinkki"/>
          </w:rPr>
          <w:t>tästä linkistä</w:t>
        </w:r>
      </w:hyperlink>
      <w:r w:rsidR="00C549D0">
        <w:t xml:space="preserve"> (englannin kielinen)</w:t>
      </w:r>
    </w:p>
    <w:p xmlns:wp14="http://schemas.microsoft.com/office/word/2010/wordml" w:rsidRPr="00233A15" w:rsidR="00FF0C51" w:rsidP="00AA5F91" w:rsidRDefault="00FF0C51" w14:paraId="19219836" wp14:textId="77777777">
      <w:pPr>
        <w:jc w:val="both"/>
      </w:pPr>
    </w:p>
    <w:p xmlns:wp14="http://schemas.microsoft.com/office/word/2010/wordml" w:rsidRPr="00233A15" w:rsidR="00FF0C51" w:rsidP="00AA5F91" w:rsidRDefault="00FF0C51" w14:paraId="0385CD29" wp14:textId="77777777">
      <w:pPr>
        <w:jc w:val="both"/>
      </w:pPr>
      <w:r w:rsidRPr="00233A15">
        <w:t xml:space="preserve">Lue lisää ja katso video yli kahden miljoonan huutokauppahevosesta </w:t>
      </w:r>
      <w:hyperlink w:history="1" r:id="rId25">
        <w:r w:rsidRPr="00233A15">
          <w:rPr>
            <w:rStyle w:val="Hyperlinkki"/>
          </w:rPr>
          <w:t>tästä linkistä</w:t>
        </w:r>
      </w:hyperlink>
      <w:r w:rsidR="00C549D0">
        <w:t xml:space="preserve"> (englannin kielinen)</w:t>
      </w:r>
    </w:p>
    <w:p xmlns:wp14="http://schemas.microsoft.com/office/word/2010/wordml" w:rsidR="00FF0C51" w:rsidP="00AA5F91" w:rsidRDefault="00FF0C51" w14:paraId="296FEF7D" wp14:textId="77777777">
      <w:pPr>
        <w:jc w:val="both"/>
      </w:pPr>
    </w:p>
    <w:p xmlns:wp14="http://schemas.microsoft.com/office/word/2010/wordml" w:rsidRPr="00233A15" w:rsidR="00932E25" w:rsidP="00AA5F91" w:rsidRDefault="00932E25" w14:paraId="7194DBDC" wp14:textId="77777777">
      <w:pPr>
        <w:jc w:val="both"/>
      </w:pPr>
    </w:p>
    <w:p xmlns:wp14="http://schemas.microsoft.com/office/word/2010/wordml" w:rsidRPr="006D3BCD" w:rsidR="006D3BCD" w:rsidP="00AA5F91" w:rsidRDefault="006D3BCD" w14:paraId="673E11B6" wp14:textId="77777777">
      <w:pPr>
        <w:jc w:val="both"/>
        <w:rPr>
          <w:b/>
          <w:i/>
        </w:rPr>
      </w:pPr>
      <w:r w:rsidRPr="006D3BCD">
        <w:rPr>
          <w:b/>
          <w:i/>
        </w:rPr>
        <w:t xml:space="preserve">Uutta vuodelle 2019 </w:t>
      </w:r>
      <w:proofErr w:type="spellStart"/>
      <w:r w:rsidRPr="006D3BCD">
        <w:rPr>
          <w:b/>
          <w:i/>
        </w:rPr>
        <w:t>Ebef</w:t>
      </w:r>
      <w:proofErr w:type="spellEnd"/>
      <w:r w:rsidRPr="006D3BCD">
        <w:rPr>
          <w:b/>
          <w:i/>
        </w:rPr>
        <w:t xml:space="preserve">- </w:t>
      </w:r>
      <w:proofErr w:type="spellStart"/>
      <w:r w:rsidRPr="006D3BCD">
        <w:rPr>
          <w:b/>
          <w:i/>
        </w:rPr>
        <w:t>showhun</w:t>
      </w:r>
      <w:proofErr w:type="spellEnd"/>
    </w:p>
    <w:p xmlns:wp14="http://schemas.microsoft.com/office/word/2010/wordml" w:rsidRPr="006D3BCD" w:rsidR="006D3BCD" w:rsidP="00AA5F91" w:rsidRDefault="006D3BCD" w14:paraId="769D0D3C" wp14:textId="77777777">
      <w:pPr>
        <w:jc w:val="both"/>
        <w:rPr>
          <w:b/>
          <w:i/>
        </w:rPr>
      </w:pPr>
    </w:p>
    <w:p xmlns:wp14="http://schemas.microsoft.com/office/word/2010/wordml" w:rsidRPr="006D3BCD" w:rsidR="006D3BCD" w:rsidP="006D3BCD" w:rsidRDefault="006D3BCD" w14:paraId="6358BA5C" wp14:textId="77777777">
      <w:pPr>
        <w:numPr>
          <w:ilvl w:val="0"/>
          <w:numId w:val="2"/>
        </w:numPr>
        <w:jc w:val="both"/>
        <w:rPr>
          <w:b/>
          <w:i/>
        </w:rPr>
      </w:pPr>
      <w:r w:rsidRPr="006D3BCD">
        <w:rPr>
          <w:b/>
          <w:i/>
        </w:rPr>
        <w:t xml:space="preserve">Orikatsastusluokka ja nuorten hevosten </w:t>
      </w:r>
      <w:proofErr w:type="spellStart"/>
      <w:r w:rsidRPr="006D3BCD">
        <w:rPr>
          <w:b/>
          <w:i/>
        </w:rPr>
        <w:t>irtohypytysdemo</w:t>
      </w:r>
      <w:proofErr w:type="spellEnd"/>
    </w:p>
    <w:p xmlns:wp14="http://schemas.microsoft.com/office/word/2010/wordml" w:rsidRPr="006D3BCD" w:rsidR="006D3BCD" w:rsidP="006D3BCD" w:rsidRDefault="006D3BCD" w14:paraId="5F324B40" wp14:textId="77777777">
      <w:pPr>
        <w:numPr>
          <w:ilvl w:val="0"/>
          <w:numId w:val="2"/>
        </w:numPr>
        <w:jc w:val="both"/>
        <w:rPr>
          <w:b/>
          <w:i/>
        </w:rPr>
      </w:pPr>
      <w:r w:rsidRPr="006D3BCD">
        <w:rPr>
          <w:b/>
          <w:i/>
        </w:rPr>
        <w:t xml:space="preserve">mahdollisuus </w:t>
      </w:r>
      <w:proofErr w:type="spellStart"/>
      <w:r w:rsidRPr="006D3BCD">
        <w:rPr>
          <w:b/>
          <w:i/>
        </w:rPr>
        <w:t>kvaalautua</w:t>
      </w:r>
      <w:proofErr w:type="spellEnd"/>
      <w:r w:rsidRPr="006D3BCD">
        <w:rPr>
          <w:b/>
          <w:i/>
        </w:rPr>
        <w:t xml:space="preserve"> huutokauppaan Saksaan</w:t>
      </w:r>
      <w:r w:rsidR="001308BD">
        <w:rPr>
          <w:b/>
          <w:i/>
        </w:rPr>
        <w:t xml:space="preserve"> (</w:t>
      </w:r>
      <w:proofErr w:type="spellStart"/>
      <w:r w:rsidR="001308BD">
        <w:rPr>
          <w:b/>
          <w:i/>
        </w:rPr>
        <w:t>hannover-</w:t>
      </w:r>
      <w:proofErr w:type="spellEnd"/>
      <w:r w:rsidR="001308BD">
        <w:rPr>
          <w:b/>
          <w:i/>
        </w:rPr>
        <w:t xml:space="preserve"> hevoset)</w:t>
      </w:r>
    </w:p>
    <w:p xmlns:wp14="http://schemas.microsoft.com/office/word/2010/wordml" w:rsidR="006D3BCD" w:rsidP="006D3BCD" w:rsidRDefault="006D3BCD" w14:paraId="598AF348" wp14:textId="77777777">
      <w:pPr>
        <w:numPr>
          <w:ilvl w:val="0"/>
          <w:numId w:val="2"/>
        </w:numPr>
        <w:jc w:val="both"/>
        <w:rPr>
          <w:b/>
          <w:i/>
        </w:rPr>
      </w:pPr>
      <w:r w:rsidRPr="006D3BCD">
        <w:rPr>
          <w:b/>
          <w:i/>
        </w:rPr>
        <w:t xml:space="preserve">oma luokka </w:t>
      </w:r>
      <w:proofErr w:type="spellStart"/>
      <w:r w:rsidRPr="006D3BCD">
        <w:rPr>
          <w:b/>
          <w:i/>
        </w:rPr>
        <w:t>hannover-</w:t>
      </w:r>
      <w:proofErr w:type="spellEnd"/>
      <w:r w:rsidRPr="006D3BCD">
        <w:rPr>
          <w:b/>
          <w:i/>
        </w:rPr>
        <w:t xml:space="preserve"> varsoille, jossa </w:t>
      </w:r>
      <w:proofErr w:type="spellStart"/>
      <w:r w:rsidRPr="006D3BCD">
        <w:rPr>
          <w:b/>
          <w:i/>
        </w:rPr>
        <w:t>best</w:t>
      </w:r>
      <w:proofErr w:type="spellEnd"/>
      <w:r w:rsidRPr="006D3BCD">
        <w:rPr>
          <w:b/>
          <w:i/>
        </w:rPr>
        <w:t xml:space="preserve"> in show- kehä, sekä yhteinen eliittivarsojen palkitseminen</w:t>
      </w:r>
    </w:p>
    <w:p xmlns:wp14="http://schemas.microsoft.com/office/word/2010/wordml" w:rsidRPr="006D3BCD" w:rsidR="00932E25" w:rsidP="006D3BCD" w:rsidRDefault="00932E25" w14:paraId="091EAD36" wp14:textId="77777777">
      <w:pPr>
        <w:numPr>
          <w:ilvl w:val="0"/>
          <w:numId w:val="2"/>
        </w:numPr>
        <w:jc w:val="both"/>
        <w:rPr>
          <w:b/>
          <w:i/>
        </w:rPr>
      </w:pPr>
      <w:proofErr w:type="spellStart"/>
      <w:r>
        <w:rPr>
          <w:b/>
          <w:i/>
        </w:rPr>
        <w:t>face</w:t>
      </w:r>
      <w:proofErr w:type="spellEnd"/>
      <w:r>
        <w:rPr>
          <w:b/>
          <w:i/>
        </w:rPr>
        <w:t xml:space="preserve"> to </w:t>
      </w:r>
      <w:proofErr w:type="spellStart"/>
      <w:r>
        <w:rPr>
          <w:b/>
          <w:i/>
        </w:rPr>
        <w:t>face</w:t>
      </w:r>
      <w:proofErr w:type="spellEnd"/>
      <w:r>
        <w:rPr>
          <w:b/>
          <w:i/>
        </w:rPr>
        <w:t xml:space="preserve">- jalostustapaaminen </w:t>
      </w:r>
      <w:r w:rsidR="009E08E2">
        <w:rPr>
          <w:b/>
          <w:i/>
        </w:rPr>
        <w:t xml:space="preserve">tuomarien kanssa </w:t>
      </w:r>
      <w:proofErr w:type="spellStart"/>
      <w:r>
        <w:rPr>
          <w:b/>
          <w:i/>
        </w:rPr>
        <w:t>hannover-</w:t>
      </w:r>
      <w:proofErr w:type="spellEnd"/>
      <w:r>
        <w:rPr>
          <w:b/>
          <w:i/>
        </w:rPr>
        <w:t xml:space="preserve"> kasvattajille </w:t>
      </w:r>
      <w:proofErr w:type="spellStart"/>
      <w:r>
        <w:rPr>
          <w:b/>
          <w:i/>
        </w:rPr>
        <w:t>Ebefin</w:t>
      </w:r>
      <w:proofErr w:type="spellEnd"/>
      <w:r>
        <w:rPr>
          <w:b/>
          <w:i/>
        </w:rPr>
        <w:t xml:space="preserve"> yhteydessä, varaa oma aikasi ilmoittautumisen yhteydessä</w:t>
      </w:r>
    </w:p>
    <w:p xmlns:wp14="http://schemas.microsoft.com/office/word/2010/wordml" w:rsidRPr="006D3BCD" w:rsidR="006D3BCD" w:rsidP="006D3BCD" w:rsidRDefault="006D3BCD" w14:paraId="54CD245A" wp14:textId="77777777">
      <w:pPr>
        <w:jc w:val="both"/>
        <w:rPr>
          <w:b/>
          <w:i/>
        </w:rPr>
      </w:pPr>
    </w:p>
    <w:p xmlns:wp14="http://schemas.microsoft.com/office/word/2010/wordml" w:rsidR="001A7CDA" w:rsidP="00AA5F91" w:rsidRDefault="001A7CDA" w14:paraId="1231BE67" wp14:textId="77777777">
      <w:pPr>
        <w:jc w:val="both"/>
        <w:rPr>
          <w:b/>
        </w:rPr>
      </w:pPr>
    </w:p>
    <w:p xmlns:wp14="http://schemas.microsoft.com/office/word/2010/wordml" w:rsidR="001A7CDA" w:rsidP="00AA5F91" w:rsidRDefault="001A7CDA" w14:paraId="36FEB5B0" wp14:textId="77777777">
      <w:pPr>
        <w:jc w:val="both"/>
        <w:rPr>
          <w:b/>
        </w:rPr>
      </w:pPr>
    </w:p>
    <w:p xmlns:wp14="http://schemas.microsoft.com/office/word/2010/wordml" w:rsidR="001A7CDA" w:rsidP="00AA5F91" w:rsidRDefault="001A7CDA" w14:paraId="30D7AA69" wp14:textId="77777777">
      <w:pPr>
        <w:jc w:val="both"/>
        <w:rPr>
          <w:b/>
        </w:rPr>
      </w:pPr>
    </w:p>
    <w:p xmlns:wp14="http://schemas.microsoft.com/office/word/2010/wordml" w:rsidR="001A7CDA" w:rsidP="00AA5F91" w:rsidRDefault="001A7CDA" w14:paraId="7196D064" wp14:textId="77777777">
      <w:pPr>
        <w:jc w:val="both"/>
        <w:rPr>
          <w:b/>
        </w:rPr>
      </w:pPr>
    </w:p>
    <w:p xmlns:wp14="http://schemas.microsoft.com/office/word/2010/wordml" w:rsidR="001A7CDA" w:rsidP="00AA5F91" w:rsidRDefault="001A7CDA" w14:paraId="34FF1C98" wp14:textId="77777777">
      <w:pPr>
        <w:jc w:val="both"/>
        <w:rPr>
          <w:b/>
        </w:rPr>
      </w:pPr>
    </w:p>
    <w:p xmlns:wp14="http://schemas.microsoft.com/office/word/2010/wordml" w:rsidR="001A7CDA" w:rsidP="00AA5F91" w:rsidRDefault="001A7CDA" w14:paraId="6D072C0D" wp14:textId="77777777">
      <w:pPr>
        <w:jc w:val="both"/>
        <w:rPr>
          <w:b/>
        </w:rPr>
      </w:pPr>
    </w:p>
    <w:p xmlns:wp14="http://schemas.microsoft.com/office/word/2010/wordml" w:rsidR="001A7CDA" w:rsidP="00AA5F91" w:rsidRDefault="001A7CDA" w14:paraId="48A21919" wp14:textId="77777777">
      <w:pPr>
        <w:jc w:val="both"/>
        <w:rPr>
          <w:b/>
        </w:rPr>
      </w:pPr>
    </w:p>
    <w:p xmlns:wp14="http://schemas.microsoft.com/office/word/2010/wordml" w:rsidR="001A7CDA" w:rsidP="00AA5F91" w:rsidRDefault="001A7CDA" w14:paraId="6BD18F9B" wp14:textId="77777777">
      <w:pPr>
        <w:jc w:val="both"/>
        <w:rPr>
          <w:b/>
        </w:rPr>
      </w:pPr>
    </w:p>
    <w:p xmlns:wp14="http://schemas.microsoft.com/office/word/2010/wordml" w:rsidR="001A7CDA" w:rsidP="00AA5F91" w:rsidRDefault="001A7CDA" w14:paraId="238601FE" wp14:textId="77777777">
      <w:pPr>
        <w:jc w:val="both"/>
        <w:rPr>
          <w:b/>
        </w:rPr>
      </w:pPr>
    </w:p>
    <w:p xmlns:wp14="http://schemas.microsoft.com/office/word/2010/wordml" w:rsidRPr="00E31F3D" w:rsidR="00AA5F91" w:rsidP="00AA5F91" w:rsidRDefault="007D4DD1" w14:paraId="0DFFE41F" wp14:textId="77777777">
      <w:pPr>
        <w:jc w:val="both"/>
        <w:rPr>
          <w:b/>
          <w:i/>
        </w:rPr>
      </w:pPr>
      <w:r>
        <w:rPr>
          <w:b/>
        </w:rPr>
        <w:t>V</w:t>
      </w:r>
      <w:r w:rsidRPr="00E31F3D" w:rsidR="00AA5F91">
        <w:rPr>
          <w:b/>
        </w:rPr>
        <w:t>U</w:t>
      </w:r>
      <w:r w:rsidRPr="00E31F3D" w:rsidR="00AF2EE3">
        <w:rPr>
          <w:b/>
        </w:rPr>
        <w:t xml:space="preserve">ODEN </w:t>
      </w:r>
      <w:r>
        <w:rPr>
          <w:b/>
        </w:rPr>
        <w:t>2018</w:t>
      </w:r>
      <w:r w:rsidRPr="00E31F3D" w:rsidR="00AA5F91">
        <w:rPr>
          <w:b/>
        </w:rPr>
        <w:t xml:space="preserve"> </w:t>
      </w:r>
      <w:r w:rsidRPr="00E31F3D" w:rsidR="00B76885">
        <w:rPr>
          <w:b/>
        </w:rPr>
        <w:t xml:space="preserve">TAPAHTUMAT LYHYESTI       </w:t>
      </w:r>
      <w:r w:rsidRPr="00E31F3D" w:rsidR="00AA5F91">
        <w:rPr>
          <w:b/>
        </w:rPr>
        <w:t xml:space="preserve">           </w:t>
      </w:r>
      <w:r w:rsidRPr="00E31F3D" w:rsidR="00AA5F91">
        <w:rPr>
          <w:b/>
        </w:rPr>
        <w:tab/>
      </w:r>
      <w:r w:rsidRPr="00E31F3D" w:rsidR="00AA5F91">
        <w:rPr>
          <w:i/>
        </w:rPr>
        <w:t>Suomen Hannover Yhdistys ry</w:t>
      </w:r>
    </w:p>
    <w:p xmlns:wp14="http://schemas.microsoft.com/office/word/2010/wordml" w:rsidR="000D7CB3" w:rsidP="00AA5F91" w:rsidRDefault="000D7CB3" w14:paraId="0F3CABC7" wp14:textId="77777777">
      <w:pPr>
        <w:jc w:val="both"/>
      </w:pPr>
    </w:p>
    <w:p xmlns:wp14="http://schemas.microsoft.com/office/word/2010/wordml" w:rsidRPr="00E31F3D" w:rsidR="00AA5F91" w:rsidP="00AA5F91" w:rsidRDefault="00AA5F91" w14:paraId="5E79AC57" wp14:textId="77777777">
      <w:pPr>
        <w:jc w:val="both"/>
      </w:pPr>
      <w:r w:rsidRPr="00E31F3D">
        <w:t>HALLITUS</w:t>
      </w:r>
    </w:p>
    <w:p xmlns:wp14="http://schemas.microsoft.com/office/word/2010/wordml" w:rsidRPr="00E31F3D" w:rsidR="00AA5F91" w:rsidP="00AA5F91" w:rsidRDefault="00AA5F91" w14:paraId="62CC8878" wp14:textId="77777777">
      <w:pPr>
        <w:jc w:val="both"/>
      </w:pPr>
      <w:r w:rsidRPr="00E31F3D">
        <w:t>Hallitu</w:t>
      </w:r>
      <w:r w:rsidR="007D4DD1">
        <w:t>s on kokoontunut vuoden aikana 4</w:t>
      </w:r>
      <w:r w:rsidRPr="00E31F3D" w:rsidR="00AF2EE3">
        <w:t xml:space="preserve"> </w:t>
      </w:r>
      <w:r w:rsidRPr="00E31F3D">
        <w:t>kertaa</w:t>
      </w:r>
      <w:r w:rsidR="00AA3461">
        <w:t xml:space="preserve">, 3 kertaa </w:t>
      </w:r>
      <w:proofErr w:type="spellStart"/>
      <w:r w:rsidR="00AA3461">
        <w:t>skypen</w:t>
      </w:r>
      <w:proofErr w:type="spellEnd"/>
      <w:r w:rsidR="00AA3461">
        <w:t xml:space="preserve"> välityksellä ja kerran livenä. </w:t>
      </w:r>
    </w:p>
    <w:p xmlns:wp14="http://schemas.microsoft.com/office/word/2010/wordml" w:rsidRPr="00E31F3D" w:rsidR="00AA5F91" w:rsidP="00086935" w:rsidRDefault="00AA5F91" w14:paraId="35B5EECC" wp14:textId="77777777">
      <w:pPr>
        <w:jc w:val="both"/>
      </w:pPr>
      <w:r w:rsidRPr="00E31F3D">
        <w:t>WWW-SIVUT</w:t>
      </w:r>
      <w:r w:rsidRPr="00E31F3D" w:rsidR="00CD5D3A">
        <w:t xml:space="preserve"> JA FACEBOOK</w:t>
      </w:r>
    </w:p>
    <w:p xmlns:wp14="http://schemas.microsoft.com/office/word/2010/wordml" w:rsidRPr="00E31F3D" w:rsidR="00086935" w:rsidP="00086935" w:rsidRDefault="00086935" w14:paraId="6B618C90" wp14:textId="77777777">
      <w:pPr>
        <w:jc w:val="both"/>
      </w:pPr>
      <w:r w:rsidRPr="00E31F3D">
        <w:t xml:space="preserve">Yhdistyksen nettisivut </w:t>
      </w:r>
      <w:r w:rsidRPr="00E31F3D" w:rsidR="00B4256D">
        <w:t>on päivite</w:t>
      </w:r>
      <w:r w:rsidRPr="00E31F3D" w:rsidR="00E7219E">
        <w:t>t</w:t>
      </w:r>
      <w:r w:rsidR="000D7CB3">
        <w:t>ty säännöllisesti.</w:t>
      </w:r>
      <w:r w:rsidRPr="00E31F3D" w:rsidR="00283DA9">
        <w:t xml:space="preserve"> Facebook on niin ikään ollut ahkerassa käytössä.</w:t>
      </w:r>
      <w:r w:rsidR="000D7CB3">
        <w:t xml:space="preserve"> </w:t>
      </w:r>
      <w:proofErr w:type="spellStart"/>
      <w:r w:rsidR="000D7CB3">
        <w:t>Facebook-</w:t>
      </w:r>
      <w:proofErr w:type="spellEnd"/>
      <w:r w:rsidR="000D7CB3">
        <w:t xml:space="preserve"> ryhmässä on 731 jäsentä tällä hetkellä. </w:t>
      </w:r>
    </w:p>
    <w:p xmlns:wp14="http://schemas.microsoft.com/office/word/2010/wordml" w:rsidRPr="00E31F3D" w:rsidR="00AA5F91" w:rsidP="00AA5F91" w:rsidRDefault="00AA5F91" w14:paraId="57EB2B27" wp14:textId="77777777">
      <w:pPr>
        <w:jc w:val="both"/>
      </w:pPr>
      <w:r w:rsidRPr="00E31F3D">
        <w:t>JALOSTUSNEUVONTA</w:t>
      </w:r>
    </w:p>
    <w:p xmlns:wp14="http://schemas.microsoft.com/office/word/2010/wordml" w:rsidRPr="00E31F3D" w:rsidR="00AA5F91" w:rsidP="00AA5F91" w:rsidRDefault="00AA5F91" w14:paraId="78DE6905" wp14:textId="77777777">
      <w:pPr>
        <w:jc w:val="both"/>
      </w:pPr>
      <w:r w:rsidRPr="00E31F3D">
        <w:t xml:space="preserve">Yhdistyksen jäsenet ovat </w:t>
      </w:r>
      <w:r w:rsidR="000D7CB3">
        <w:t xml:space="preserve">edelleen </w:t>
      </w:r>
      <w:r w:rsidRPr="00E31F3D">
        <w:t xml:space="preserve">saaneet veloituksetta </w:t>
      </w:r>
      <w:proofErr w:type="spellStart"/>
      <w:r w:rsidRPr="00E31F3D">
        <w:t>Landgestuet</w:t>
      </w:r>
      <w:proofErr w:type="spellEnd"/>
      <w:r w:rsidRPr="00E31F3D">
        <w:t xml:space="preserve"> </w:t>
      </w:r>
      <w:proofErr w:type="spellStart"/>
      <w:r w:rsidRPr="00E31F3D">
        <w:t>Cellen</w:t>
      </w:r>
      <w:proofErr w:type="spellEnd"/>
      <w:r w:rsidRPr="00E31F3D">
        <w:t xml:space="preserve"> orineuvontaa</w:t>
      </w:r>
      <w:r w:rsidRPr="00E31F3D" w:rsidR="001C709D">
        <w:t xml:space="preserve"> Kati </w:t>
      </w:r>
      <w:proofErr w:type="spellStart"/>
      <w:r w:rsidRPr="00E31F3D" w:rsidR="001C709D">
        <w:t>Siebrectin</w:t>
      </w:r>
      <w:proofErr w:type="spellEnd"/>
      <w:r w:rsidRPr="00E31F3D" w:rsidR="001C709D">
        <w:t xml:space="preserve"> avustamana.</w:t>
      </w:r>
      <w:r w:rsidRPr="00E31F3D" w:rsidR="003F3D5B">
        <w:t xml:space="preserve"> Lisäksi jalostusneuvontaa sai henkilökohtaisesti </w:t>
      </w:r>
      <w:proofErr w:type="spellStart"/>
      <w:r w:rsidR="007D4DD1">
        <w:t>Ebef</w:t>
      </w:r>
      <w:proofErr w:type="spellEnd"/>
      <w:r w:rsidR="007D4DD1">
        <w:t>- tapahtumassa</w:t>
      </w:r>
      <w:r w:rsidRPr="00E31F3D" w:rsidR="0054103C">
        <w:t xml:space="preserve"> kasvattajalue</w:t>
      </w:r>
      <w:r w:rsidR="007D4DD1">
        <w:t xml:space="preserve">nnolla. </w:t>
      </w:r>
    </w:p>
    <w:p xmlns:wp14="http://schemas.microsoft.com/office/word/2010/wordml" w:rsidR="00121E0B" w:rsidP="00AA5F91" w:rsidRDefault="007D4DD1" w14:paraId="15924750" wp14:textId="77777777">
      <w:pPr>
        <w:jc w:val="both"/>
      </w:pPr>
      <w:r>
        <w:t xml:space="preserve">EBEF ja Hannover hevosten </w:t>
      </w:r>
      <w:proofErr w:type="spellStart"/>
      <w:r>
        <w:t>championaatti</w:t>
      </w:r>
      <w:proofErr w:type="spellEnd"/>
      <w:r>
        <w:t xml:space="preserve"> yhteistyössä Suomen Hippoksen kanssa 29.-30.9.</w:t>
      </w:r>
    </w:p>
    <w:p xmlns:wp14="http://schemas.microsoft.com/office/word/2010/wordml" w:rsidR="007D4DD1" w:rsidP="00AA5F91" w:rsidRDefault="007D4DD1" w14:paraId="426324F0" wp14:textId="77777777">
      <w:pPr>
        <w:jc w:val="both"/>
      </w:pPr>
      <w:hyperlink w:history="1" r:id="rId26">
        <w:r w:rsidRPr="007D4DD1">
          <w:rPr>
            <w:rStyle w:val="Hyperlinkki"/>
          </w:rPr>
          <w:t xml:space="preserve">Tästä linkistä </w:t>
        </w:r>
        <w:proofErr w:type="spellStart"/>
        <w:r w:rsidRPr="007D4DD1">
          <w:rPr>
            <w:rStyle w:val="Hyperlinkki"/>
          </w:rPr>
          <w:t>Ebef</w:t>
        </w:r>
        <w:proofErr w:type="spellEnd"/>
        <w:r w:rsidRPr="007D4DD1">
          <w:rPr>
            <w:rStyle w:val="Hyperlinkki"/>
          </w:rPr>
          <w:t xml:space="preserve"> 2018 sivustolle</w:t>
        </w:r>
      </w:hyperlink>
      <w:r>
        <w:t xml:space="preserve"> </w:t>
      </w:r>
      <w:r w:rsidR="00DF4E8F">
        <w:t>, josta näet tulokset, käsiohjelman jne.</w:t>
      </w:r>
    </w:p>
    <w:p xmlns:wp14="http://schemas.microsoft.com/office/word/2010/wordml" w:rsidR="001A7CDA" w:rsidP="00AA5F91" w:rsidRDefault="001A7CDA" w14:paraId="5B08B5D1" wp14:textId="77777777">
      <w:pPr>
        <w:jc w:val="both"/>
      </w:pPr>
    </w:p>
    <w:p xmlns:wp14="http://schemas.microsoft.com/office/word/2010/wordml" w:rsidRPr="00E31F3D" w:rsidR="00E04FFE" w:rsidP="00AA5F91" w:rsidRDefault="00121E0B" w14:paraId="42C7260D" wp14:textId="77777777">
      <w:pPr>
        <w:jc w:val="both"/>
        <w:rPr>
          <w:sz w:val="32"/>
          <w:szCs w:val="32"/>
        </w:rPr>
      </w:pPr>
      <w:r w:rsidRPr="00E31F3D">
        <w:rPr>
          <w:sz w:val="32"/>
          <w:szCs w:val="32"/>
        </w:rPr>
        <w:t xml:space="preserve">Suomen </w:t>
      </w:r>
      <w:proofErr w:type="spellStart"/>
      <w:r w:rsidRPr="00E31F3D">
        <w:rPr>
          <w:sz w:val="32"/>
          <w:szCs w:val="32"/>
        </w:rPr>
        <w:t>Hannover-</w:t>
      </w:r>
      <w:proofErr w:type="spellEnd"/>
      <w:r w:rsidRPr="00E31F3D">
        <w:rPr>
          <w:sz w:val="32"/>
          <w:szCs w:val="32"/>
        </w:rPr>
        <w:t xml:space="preserve"> yhdistys toivottaa kaikille jäsenilleen parhainta m</w:t>
      </w:r>
      <w:r w:rsidR="000D7CB3">
        <w:rPr>
          <w:sz w:val="32"/>
          <w:szCs w:val="32"/>
        </w:rPr>
        <w:t>enestystä ja onnea vuodelle 2019</w:t>
      </w:r>
      <w:r w:rsidRPr="00E31F3D">
        <w:rPr>
          <w:sz w:val="32"/>
          <w:szCs w:val="32"/>
        </w:rPr>
        <w:t>!</w:t>
      </w:r>
    </w:p>
    <w:p xmlns:wp14="http://schemas.microsoft.com/office/word/2010/wordml" w:rsidRPr="00E31F3D" w:rsidR="00121E0B" w:rsidP="00AA5F91" w:rsidRDefault="00121E0B" w14:paraId="16DEB4AB" wp14:textId="77777777">
      <w:pPr>
        <w:jc w:val="both"/>
      </w:pPr>
    </w:p>
    <w:p xmlns:wp14="http://schemas.microsoft.com/office/word/2010/wordml" w:rsidRPr="00E31F3D" w:rsidR="00121E0B" w:rsidP="000363CF" w:rsidRDefault="00171E6D" w14:paraId="0AD9C6F4" wp14:textId="77777777">
      <w:pPr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3E0C7488" wp14:editId="7777777">
            <wp:extent cx="3275965" cy="3275965"/>
            <wp:effectExtent l="0" t="0" r="0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327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31F3D">
        <w:rPr>
          <w:noProof/>
        </w:rPr>
        <mc:AlternateContent>
          <mc:Choice Requires="wps">
            <w:drawing>
              <wp:inline xmlns:wp14="http://schemas.microsoft.com/office/word/2010/wordprocessingDrawing" distT="0" distB="0" distL="0" distR="0" wp14:anchorId="7038E30F" wp14:editId="7777777">
                <wp:extent cx="304800" cy="304800"/>
                <wp:effectExtent l="0" t="0" r="0" b="0"/>
                <wp:docPr id="1" name="AutoShape 5" descr="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4614DDE5">
              <v:rect id="AutoShape 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view" o:spid="_x0000_s1026" filled="f" stroked="f" w14:anchorId="7146C6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JPtwIAAMQFAAAOAAAAZHJzL2Uyb0RvYy54bWysVFtv2yAUfp+0/4B4d30pudiqU3VxPE3q&#10;tkrdfgDBOEazwQMSp5v233fASZq0L9M2HtDhHPjO7ePc3O67Fu24NkLJHMdXEUZcMlUJucnx1y9l&#10;MMfIWCor2irJc/zEDb5dvH1zM/QZT1Sj2oprBCDSZEOf48baPgtDwxreUXOlei7BWCvdUQtHvQkr&#10;TQdA79owiaJpOChd9Voxbgxoi9GIFx6/rjmzn+vacIvaHENs1u/a72u3h4sbmm007RvBDmHQv4ii&#10;o0KC0xNUQS1FWy1eQXWCaWVUba+Y6kJV14JxnwNkE0cvsnlsaM99LlAc05/KZP4fLPu0e9BIVNA7&#10;jCTtoEV3W6u8ZzTBqOKGQbl2gg+uVkNvMnjy2D9ol63p7xX7ZpBUy4bKDb8zPVR8xDqqtFZDw2kF&#10;QccOIrzAcAcDaGg9fFQVeKfg3VdyX+vO+YAaob1v2NOpYXxvEQPldUTmEbSVgekgOw80Oz7utbHv&#10;ueqQE3KsIToPTnf3xo5Xj1ecL6lK0bagp1krLxSAOWrANTx1NheEb/HPNEpX89WcBCSZrgISFUVw&#10;Vy5JMC3j2aS4LpbLIv7l/MYka0RVcencHOkWkz9r54H4I1FOhDOqFZWDcyEZvVkvW412FOhe+uVL&#10;Dpbna+FlGL5ekMuLlOKERO+SNCin81lASjIJ0lk0D6I4fZdOI5KSorxM6V5I/u8poSHH6SSZ+C6d&#10;Bf0it8iv17nRrBMWBkoruhwDNWC5SzRzDFzJysuWinaUz0rhwn8uBbT72GjPV0fRkf1rVT0BXbUC&#10;OgHzYPSB0Cj9A6MBxkiOzfct1Ryj9oMEyqcxIW7u+AOZzBI46HPL+txCJQOoHFuMRnFpx1m17bXY&#10;NOAp9oWRyn3SWngKuy80RnX4XDAqfCaHseZm0fnZ33oevov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KuQsk+3AgAAxAUAAA4A&#10;AAAAAAAAAAAAAAAALgIAAGRycy9lMm9Eb2MueG1sUEsBAi0AFAAGAAgAAAAhAEyg6SzYAAAAAwEA&#10;AA8AAAAAAAAAAAAAAAAAEQUAAGRycy9kb3ducmV2LnhtbFBLBQYAAAAABAAEAPMAAAAWBgAAAAA=&#10;">
                <o:lock v:ext="edit" aspectratio="t"/>
                <w10:anchorlock/>
              </v:rect>
            </w:pict>
          </mc:Fallback>
        </mc:AlternateContent>
      </w:r>
    </w:p>
    <w:sectPr w:rsidRPr="00E31F3D" w:rsidR="00121E0B" w:rsidSect="00AC60B2">
      <w:headerReference w:type="even" r:id="rId28"/>
      <w:headerReference w:type="default" r:id="rId29"/>
      <w:headerReference w:type="first" r:id="rId30"/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02C77" w:rsidRDefault="00E02C77" w14:paraId="4B1F511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02C77" w:rsidRDefault="00E02C77" w14:paraId="65F9C3D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02C77" w:rsidRDefault="00E02C77" w14:paraId="5023141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02C77" w:rsidRDefault="00E02C77" w14:paraId="1F3B140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83977" w:rsidRDefault="00083977" w14:paraId="664355AD" wp14:textId="77777777">
    <w:pPr>
      <w:pStyle w:val="Yltunniste"/>
    </w:pPr>
    <w:r>
      <w:rPr>
        <w:noProof/>
        <w:lang w:eastAsia="fi-FI"/>
      </w:rPr>
      <w:pict w14:anchorId="1A3789F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300469" style="position:absolute;margin-left:0;margin-top:0;width:481.5pt;height:695.5pt;z-index:-251658752;mso-position-horizontal:center;mso-position-horizontal-relative:margin;mso-position-vertical:center;mso-position-vertical-relative:margin" o:spid="_x0000_s2050" o:allowincell="f" type="#_x0000_t75">
          <v:imagedata gain="19661f" blacklevel="22938f" o:title="hannover logo" r:id="rId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83977" w:rsidRDefault="00083977" w14:paraId="562C75D1" wp14:textId="77777777">
    <w:pPr>
      <w:pStyle w:val="Yltunniste"/>
    </w:pPr>
    <w:r>
      <w:rPr>
        <w:noProof/>
        <w:lang w:eastAsia="fi-FI"/>
      </w:rPr>
      <w:pict w14:anchorId="2403090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300470" style="position:absolute;margin-left:0;margin-top:0;width:481.5pt;height:695.5pt;z-index:-251657728;mso-position-horizontal:center;mso-position-horizontal-relative:margin;mso-position-vertical:center;mso-position-vertical-relative:margin" o:spid="_x0000_s2051" o:allowincell="f" type="#_x0000_t75">
          <v:imagedata gain="19661f" blacklevel="22938f" o:title="hannover logo" r:id="rId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83977" w:rsidRDefault="00083977" w14:paraId="1A965116" wp14:textId="77777777">
    <w:pPr>
      <w:pStyle w:val="Yltunniste"/>
    </w:pPr>
    <w:r>
      <w:rPr>
        <w:noProof/>
        <w:lang w:eastAsia="fi-FI"/>
      </w:rPr>
      <w:pict w14:anchorId="3F7FC14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300468" style="position:absolute;margin-left:0;margin-top:0;width:481.5pt;height:695.5pt;z-index:-251659776;mso-position-horizontal:center;mso-position-horizontal-relative:margin;mso-position-vertical:center;mso-position-vertical-relative:margin" o:spid="_x0000_s2049" o:allowincell="f" type="#_x0000_t75">
          <v:imagedata gain="19661f" blacklevel="22938f" o:title="hannover logo" r:id="rId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B5A3A"/>
    <w:multiLevelType w:val="hybridMultilevel"/>
    <w:tmpl w:val="BBBA50DA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E10584"/>
    <w:multiLevelType w:val="hybridMultilevel"/>
    <w:tmpl w:val="7D3ABCE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hideSpellingErrors/>
  <w:hideGrammaticalErrors/>
  <w:defaultTabStop w:val="1304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93"/>
    <w:rsid w:val="00000471"/>
    <w:rsid w:val="00013617"/>
    <w:rsid w:val="0002233D"/>
    <w:rsid w:val="00027118"/>
    <w:rsid w:val="00031ADD"/>
    <w:rsid w:val="000363CF"/>
    <w:rsid w:val="000773D8"/>
    <w:rsid w:val="00083977"/>
    <w:rsid w:val="00086935"/>
    <w:rsid w:val="00093165"/>
    <w:rsid w:val="000B3116"/>
    <w:rsid w:val="000B4E2B"/>
    <w:rsid w:val="000C7B57"/>
    <w:rsid w:val="000D6AD8"/>
    <w:rsid w:val="000D7CB3"/>
    <w:rsid w:val="000F2F59"/>
    <w:rsid w:val="001037AD"/>
    <w:rsid w:val="00120ACB"/>
    <w:rsid w:val="00121E0B"/>
    <w:rsid w:val="001308BD"/>
    <w:rsid w:val="00131361"/>
    <w:rsid w:val="0016504E"/>
    <w:rsid w:val="00171E6D"/>
    <w:rsid w:val="0017364F"/>
    <w:rsid w:val="0018337E"/>
    <w:rsid w:val="00197E6D"/>
    <w:rsid w:val="001A64C3"/>
    <w:rsid w:val="001A69C4"/>
    <w:rsid w:val="001A7CDA"/>
    <w:rsid w:val="001C709D"/>
    <w:rsid w:val="00233A15"/>
    <w:rsid w:val="00242671"/>
    <w:rsid w:val="00265C0F"/>
    <w:rsid w:val="00271FDB"/>
    <w:rsid w:val="00273D70"/>
    <w:rsid w:val="00283DA9"/>
    <w:rsid w:val="00292C4E"/>
    <w:rsid w:val="002A431F"/>
    <w:rsid w:val="002B0A15"/>
    <w:rsid w:val="002D0B88"/>
    <w:rsid w:val="002F6E2F"/>
    <w:rsid w:val="00300C5F"/>
    <w:rsid w:val="003126B9"/>
    <w:rsid w:val="00314859"/>
    <w:rsid w:val="003163AD"/>
    <w:rsid w:val="00326BD9"/>
    <w:rsid w:val="0037102C"/>
    <w:rsid w:val="00383B66"/>
    <w:rsid w:val="00387ACF"/>
    <w:rsid w:val="003B1033"/>
    <w:rsid w:val="003B4DD4"/>
    <w:rsid w:val="003C5028"/>
    <w:rsid w:val="003C52D2"/>
    <w:rsid w:val="003F3D5B"/>
    <w:rsid w:val="003F58F1"/>
    <w:rsid w:val="00416367"/>
    <w:rsid w:val="00473C4D"/>
    <w:rsid w:val="004779CA"/>
    <w:rsid w:val="004943A3"/>
    <w:rsid w:val="004945C3"/>
    <w:rsid w:val="004B500D"/>
    <w:rsid w:val="004E7A8F"/>
    <w:rsid w:val="004E7DA9"/>
    <w:rsid w:val="0053064F"/>
    <w:rsid w:val="0054103C"/>
    <w:rsid w:val="005800D8"/>
    <w:rsid w:val="0059690E"/>
    <w:rsid w:val="005A63D2"/>
    <w:rsid w:val="005B5289"/>
    <w:rsid w:val="005E3A7C"/>
    <w:rsid w:val="005F77F3"/>
    <w:rsid w:val="00601BE9"/>
    <w:rsid w:val="0060242E"/>
    <w:rsid w:val="00632D4F"/>
    <w:rsid w:val="00637386"/>
    <w:rsid w:val="00640683"/>
    <w:rsid w:val="00646B67"/>
    <w:rsid w:val="00657CA1"/>
    <w:rsid w:val="00684E20"/>
    <w:rsid w:val="00695761"/>
    <w:rsid w:val="006A4030"/>
    <w:rsid w:val="006A48A5"/>
    <w:rsid w:val="006A7F14"/>
    <w:rsid w:val="006B0C16"/>
    <w:rsid w:val="006B5DD7"/>
    <w:rsid w:val="006C082D"/>
    <w:rsid w:val="006D3BCD"/>
    <w:rsid w:val="006E2A02"/>
    <w:rsid w:val="007029B9"/>
    <w:rsid w:val="00702B3E"/>
    <w:rsid w:val="00735E65"/>
    <w:rsid w:val="00751F3E"/>
    <w:rsid w:val="00783279"/>
    <w:rsid w:val="00783A42"/>
    <w:rsid w:val="007850EF"/>
    <w:rsid w:val="00792239"/>
    <w:rsid w:val="00795810"/>
    <w:rsid w:val="007B00C7"/>
    <w:rsid w:val="007B0716"/>
    <w:rsid w:val="007C14E6"/>
    <w:rsid w:val="007C5E84"/>
    <w:rsid w:val="007D39E6"/>
    <w:rsid w:val="007D4DD1"/>
    <w:rsid w:val="007D71D7"/>
    <w:rsid w:val="007E6C88"/>
    <w:rsid w:val="00803A40"/>
    <w:rsid w:val="0080702B"/>
    <w:rsid w:val="00845E40"/>
    <w:rsid w:val="00880AAF"/>
    <w:rsid w:val="008902A4"/>
    <w:rsid w:val="008C07FB"/>
    <w:rsid w:val="008D5370"/>
    <w:rsid w:val="008E3F88"/>
    <w:rsid w:val="008F31A4"/>
    <w:rsid w:val="0091058A"/>
    <w:rsid w:val="00932E25"/>
    <w:rsid w:val="00950436"/>
    <w:rsid w:val="009A3B28"/>
    <w:rsid w:val="009E08E2"/>
    <w:rsid w:val="009E0E56"/>
    <w:rsid w:val="009E26EB"/>
    <w:rsid w:val="009F5526"/>
    <w:rsid w:val="00A30B7C"/>
    <w:rsid w:val="00A56205"/>
    <w:rsid w:val="00A61B7D"/>
    <w:rsid w:val="00A6666C"/>
    <w:rsid w:val="00A82D91"/>
    <w:rsid w:val="00AA3461"/>
    <w:rsid w:val="00AA5F91"/>
    <w:rsid w:val="00AC60B2"/>
    <w:rsid w:val="00AF2EE3"/>
    <w:rsid w:val="00B01259"/>
    <w:rsid w:val="00B01D92"/>
    <w:rsid w:val="00B4256D"/>
    <w:rsid w:val="00B60B6B"/>
    <w:rsid w:val="00B76885"/>
    <w:rsid w:val="00B77629"/>
    <w:rsid w:val="00B80B52"/>
    <w:rsid w:val="00B8676F"/>
    <w:rsid w:val="00B9720D"/>
    <w:rsid w:val="00BA5528"/>
    <w:rsid w:val="00BB53D3"/>
    <w:rsid w:val="00BF205C"/>
    <w:rsid w:val="00BF782E"/>
    <w:rsid w:val="00C12B1F"/>
    <w:rsid w:val="00C234E3"/>
    <w:rsid w:val="00C3352D"/>
    <w:rsid w:val="00C34D87"/>
    <w:rsid w:val="00C35F1F"/>
    <w:rsid w:val="00C549D0"/>
    <w:rsid w:val="00C675E9"/>
    <w:rsid w:val="00C801B6"/>
    <w:rsid w:val="00C874E0"/>
    <w:rsid w:val="00C94CA6"/>
    <w:rsid w:val="00CD5D3A"/>
    <w:rsid w:val="00CE0BC2"/>
    <w:rsid w:val="00CE6EAD"/>
    <w:rsid w:val="00D6461F"/>
    <w:rsid w:val="00D87D0A"/>
    <w:rsid w:val="00D97DD2"/>
    <w:rsid w:val="00DC3149"/>
    <w:rsid w:val="00DD057B"/>
    <w:rsid w:val="00DD1436"/>
    <w:rsid w:val="00DF11D1"/>
    <w:rsid w:val="00DF4E8F"/>
    <w:rsid w:val="00DF7D9C"/>
    <w:rsid w:val="00E02C77"/>
    <w:rsid w:val="00E04FFE"/>
    <w:rsid w:val="00E12D54"/>
    <w:rsid w:val="00E31F3D"/>
    <w:rsid w:val="00E54D07"/>
    <w:rsid w:val="00E5587C"/>
    <w:rsid w:val="00E7219E"/>
    <w:rsid w:val="00E82955"/>
    <w:rsid w:val="00EA1716"/>
    <w:rsid w:val="00EB06B9"/>
    <w:rsid w:val="00EB4FD2"/>
    <w:rsid w:val="00EF4552"/>
    <w:rsid w:val="00F078B4"/>
    <w:rsid w:val="00F610F5"/>
    <w:rsid w:val="00F742F1"/>
    <w:rsid w:val="00F74C0E"/>
    <w:rsid w:val="00F92BEF"/>
    <w:rsid w:val="00FC485C"/>
    <w:rsid w:val="00FE06AD"/>
    <w:rsid w:val="00FE1D1D"/>
    <w:rsid w:val="00FF0C51"/>
    <w:rsid w:val="00FF7A93"/>
    <w:rsid w:val="64E5D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584FB68-014E-4A38-BADC-F87715D09283}"/>
  <w14:docId w14:val="377E4D0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  <w:rsid w:val="00FF7A93"/>
    <w:pPr>
      <w:spacing w:after="200" w:line="276" w:lineRule="auto"/>
    </w:pPr>
    <w:rPr>
      <w:sz w:val="22"/>
      <w:szCs w:val="22"/>
      <w:lang w:eastAsia="en-US"/>
    </w:rPr>
  </w:style>
  <w:style w:type="character" w:styleId="Kappaleenoletusfontti" w:default="1">
    <w:name w:val="Default Paragraph Font"/>
    <w:uiPriority w:val="1"/>
    <w:unhideWhenUsed/>
  </w:style>
  <w:style w:type="table" w:styleId="Normaalitaulukko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FF7A93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link w:val="Yltunniste"/>
    <w:uiPriority w:val="99"/>
    <w:semiHidden/>
    <w:rsid w:val="00FF7A93"/>
    <w:rPr>
      <w:rFonts w:ascii="Calibri" w:hAnsi="Calibri" w:eastAsia="Calibri" w:cs="Times New Roman"/>
    </w:rPr>
  </w:style>
  <w:style w:type="paragraph" w:styleId="Eivli">
    <w:name w:val="No Spacing"/>
    <w:link w:val="EivliChar"/>
    <w:uiPriority w:val="1"/>
    <w:qFormat/>
    <w:rsid w:val="00FF7A93"/>
    <w:rPr>
      <w:sz w:val="22"/>
      <w:szCs w:val="22"/>
      <w:lang w:eastAsia="en-US"/>
    </w:rPr>
  </w:style>
  <w:style w:type="character" w:styleId="Voimakas">
    <w:name w:val="Strong"/>
    <w:uiPriority w:val="22"/>
    <w:qFormat/>
    <w:rsid w:val="00FF7A93"/>
    <w:rPr>
      <w:b/>
      <w:bCs/>
    </w:rPr>
  </w:style>
  <w:style w:type="paragraph" w:styleId="Leipteksti">
    <w:name w:val="Body Text"/>
    <w:basedOn w:val="Normaali"/>
    <w:link w:val="LeiptekstiChar"/>
    <w:semiHidden/>
    <w:rsid w:val="00FF7A93"/>
    <w:pPr>
      <w:widowControl w:val="0"/>
      <w:tabs>
        <w:tab w:val="left" w:leader="dot" w:pos="5688"/>
      </w:tabs>
      <w:autoSpaceDE w:val="0"/>
      <w:autoSpaceDN w:val="0"/>
      <w:adjustRightInd w:val="0"/>
      <w:spacing w:after="0" w:line="280" w:lineRule="exact"/>
      <w:jc w:val="both"/>
    </w:pPr>
    <w:rPr>
      <w:rFonts w:ascii="Times" w:hAnsi="Times" w:eastAsia="Times New Roman" w:cs="Times"/>
      <w:sz w:val="24"/>
      <w:szCs w:val="24"/>
      <w:lang w:val="de-DE" w:eastAsia="de-DE"/>
    </w:rPr>
  </w:style>
  <w:style w:type="character" w:styleId="LeiptekstiChar" w:customStyle="1">
    <w:name w:val="Leipäteksti Char"/>
    <w:link w:val="Leipteksti"/>
    <w:semiHidden/>
    <w:rsid w:val="00FF7A93"/>
    <w:rPr>
      <w:rFonts w:ascii="Times" w:hAnsi="Times" w:eastAsia="Times New Roman" w:cs="Times"/>
      <w:sz w:val="24"/>
      <w:szCs w:val="24"/>
      <w:lang w:val="de-DE" w:eastAsia="de-DE"/>
    </w:rPr>
  </w:style>
  <w:style w:type="character" w:styleId="Hyperlinkki">
    <w:name w:val="Hyperlink"/>
    <w:rsid w:val="00FF7A93"/>
    <w:rPr>
      <w:color w:val="0000FF"/>
      <w:u w:val="single"/>
    </w:rPr>
  </w:style>
  <w:style w:type="character" w:styleId="EivliChar" w:customStyle="1">
    <w:name w:val="Ei väliä Char"/>
    <w:link w:val="Eivli"/>
    <w:uiPriority w:val="1"/>
    <w:rsid w:val="0053064F"/>
    <w:rPr>
      <w:sz w:val="22"/>
      <w:szCs w:val="22"/>
      <w:lang w:val="fi-FI" w:eastAsia="en-US" w:bidi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3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link w:val="Seliteteksti"/>
    <w:uiPriority w:val="99"/>
    <w:semiHidden/>
    <w:rsid w:val="0053064F"/>
    <w:rPr>
      <w:rFonts w:ascii="Tahoma" w:hAnsi="Tahoma" w:cs="Tahoma"/>
      <w:sz w:val="16"/>
      <w:szCs w:val="16"/>
      <w:lang w:eastAsia="en-US"/>
    </w:rPr>
  </w:style>
  <w:style w:type="paragraph" w:styleId="NormaaliWWW">
    <w:name w:val="Normal (Web)"/>
    <w:basedOn w:val="Normaali"/>
    <w:uiPriority w:val="99"/>
    <w:unhideWhenUsed/>
    <w:rsid w:val="00F07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92239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link w:val="Alatunniste"/>
    <w:uiPriority w:val="99"/>
    <w:rsid w:val="00792239"/>
    <w:rPr>
      <w:sz w:val="22"/>
      <w:szCs w:val="22"/>
      <w:lang w:eastAsia="en-US"/>
    </w:rPr>
  </w:style>
  <w:style w:type="character" w:styleId="AvattuHyperlinkki">
    <w:name w:val="FollowedHyperlink"/>
    <w:uiPriority w:val="99"/>
    <w:semiHidden/>
    <w:unhideWhenUsed/>
    <w:rsid w:val="00314859"/>
    <w:rPr>
      <w:color w:val="800080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B8676F"/>
    <w:pPr>
      <w:spacing w:after="0" w:line="240" w:lineRule="auto"/>
    </w:pPr>
    <w:rPr>
      <w:rFonts w:cs="Consolas"/>
      <w:szCs w:val="21"/>
    </w:rPr>
  </w:style>
  <w:style w:type="character" w:styleId="VaintekstinChar" w:customStyle="1">
    <w:name w:val="Vain tekstinä Char"/>
    <w:link w:val="Vaintekstin"/>
    <w:uiPriority w:val="99"/>
    <w:semiHidden/>
    <w:rsid w:val="00B8676F"/>
    <w:rPr>
      <w:rFonts w:cs="Consolas"/>
      <w:sz w:val="22"/>
      <w:szCs w:val="21"/>
      <w:lang w:eastAsia="en-US"/>
    </w:rPr>
  </w:style>
  <w:style w:type="character" w:styleId="Kommentinviite">
    <w:name w:val="annotation reference"/>
    <w:uiPriority w:val="99"/>
    <w:semiHidden/>
    <w:unhideWhenUsed/>
    <w:rsid w:val="00FF0C5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F0C51"/>
    <w:rPr>
      <w:sz w:val="20"/>
      <w:szCs w:val="20"/>
    </w:rPr>
  </w:style>
  <w:style w:type="character" w:styleId="KommentintekstiChar" w:customStyle="1">
    <w:name w:val="Kommentin teksti Char"/>
    <w:link w:val="Kommentinteksti"/>
    <w:uiPriority w:val="99"/>
    <w:semiHidden/>
    <w:rsid w:val="00FF0C51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F0C51"/>
    <w:rPr>
      <w:b/>
      <w:bCs/>
    </w:rPr>
  </w:style>
  <w:style w:type="character" w:styleId="KommentinotsikkoChar" w:customStyle="1">
    <w:name w:val="Kommentin otsikko Char"/>
    <w:link w:val="Kommentinotsikko"/>
    <w:uiPriority w:val="99"/>
    <w:semiHidden/>
    <w:rsid w:val="00FF0C5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265">
      <w:bodyDiv w:val="1"/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47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3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3.jpeg" Id="rId13" /><Relationship Type="http://schemas.openxmlformats.org/officeDocument/2006/relationships/image" Target="media/image6.jpeg" Id="rId18" /><Relationship Type="http://schemas.openxmlformats.org/officeDocument/2006/relationships/hyperlink" Target="https://ebef-show.sporttisaitti.com/" TargetMode="External" Id="rId26" /><Relationship Type="http://schemas.openxmlformats.org/officeDocument/2006/relationships/numbering" Target="numbering.xml" Id="rId3" /><Relationship Type="http://schemas.openxmlformats.org/officeDocument/2006/relationships/image" Target="https://scontent-arn2-1.xx.fbcdn.net/v/t1.0-9/43302190_10213564639970918_2156172096256868352_n.jpg?_nc_cat=108&amp;_nc_ht=scontent-arn2-1.xx&amp;oh=af238e53cd8cfb54d7087a82a3976140&amp;oe=5CCE42F5" TargetMode="External" Id="rId21" /><Relationship Type="http://schemas.openxmlformats.org/officeDocument/2006/relationships/footnotes" Target="footnotes.xml" Id="rId7" /><Relationship Type="http://schemas.openxmlformats.org/officeDocument/2006/relationships/image" Target="media/image2.jpeg" Id="rId12" /><Relationship Type="http://schemas.openxmlformats.org/officeDocument/2006/relationships/image" Target="https://scontent-arn2-1.xx.fbcdn.net/v/t1.0-9/42962295_10213564638930892_4120580499817103360_n.jpg?_nc_cat=101&amp;_nc_ht=scontent-arn2-1.xx&amp;oh=d0a1e05572a14b35204ca34522392fd9&amp;oe=5C958FF8" TargetMode="External" Id="rId17" /><Relationship Type="http://schemas.openxmlformats.org/officeDocument/2006/relationships/hyperlink" Target="https://en.hannoveraner.com/hanoverian-breeding/stallions/stallion-licensing-and-stallion-sales-2018/?L=1" TargetMode="External" Id="rId25" /><Relationship Type="http://schemas.openxmlformats.org/officeDocument/2006/relationships/customXml" Target="../customXml/item2.xml" Id="rId2" /><Relationship Type="http://schemas.openxmlformats.org/officeDocument/2006/relationships/image" Target="media/image5.jpeg" Id="rId16" /><Relationship Type="http://schemas.openxmlformats.org/officeDocument/2006/relationships/image" Target="media/image7.jpeg" Id="rId20" /><Relationship Type="http://schemas.openxmlformats.org/officeDocument/2006/relationships/header" Target="header2.xm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facebook.com/pg/europeanbreedingeventfinland/posts/" TargetMode="External" Id="rId11" /><Relationship Type="http://schemas.openxmlformats.org/officeDocument/2006/relationships/hyperlink" Target="http://www.wbfsh.org/GB/Rankings/Sire%20Rankings/2018.aspx" TargetMode="External" Id="rId24" /><Relationship Type="http://schemas.openxmlformats.org/officeDocument/2006/relationships/theme" Target="theme/theme1.xml" Id="rId32" /><Relationship Type="http://schemas.openxmlformats.org/officeDocument/2006/relationships/settings" Target="settings.xml" Id="rId5" /><Relationship Type="http://schemas.openxmlformats.org/officeDocument/2006/relationships/image" Target="https://scontent-arn2-1.xx.fbcdn.net/v/t1.0-9/42742616_10217941402356711_2999455089074110464_n.jpg?_nc_cat=111&amp;_nc_ht=scontent-arn2-1.xx&amp;oh=6ad36a43ad210175cb81fd695054f56e&amp;oe=5C9071D4" TargetMode="External" Id="rId15" /><Relationship Type="http://schemas.openxmlformats.org/officeDocument/2006/relationships/hyperlink" Target="https://en.hannoveraner.com/hannoveraner-zucht/zuchtprogramme/" TargetMode="External" Id="rId23" /><Relationship Type="http://schemas.openxmlformats.org/officeDocument/2006/relationships/header" Target="header1.xml" Id="rId28" /><Relationship Type="http://schemas.openxmlformats.org/officeDocument/2006/relationships/hyperlink" Target="https://www.youtube.com/watch?v=McT-QFTY5yY&amp;list=PLyuHE2jcXt7DPHWbmUOoj0Mlpr4LARWCA" TargetMode="External" Id="rId10" /><Relationship Type="http://schemas.openxmlformats.org/officeDocument/2006/relationships/image" Target="https://scontent-arn2-1.xx.fbcdn.net/v/t1.0-9/43343399_10213564637010844_5621379791165849600_n.jpg?_nc_cat=102&amp;_nc_ht=scontent-arn2-1.xx&amp;oh=143a77b22f111370e099ef0f85b380d0&amp;oe=5C992B0E" TargetMode="External" Id="rId19" /><Relationship Type="http://schemas.openxmlformats.org/officeDocument/2006/relationships/fontTable" Target="fontTable.xml" Id="rId31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image" Target="media/image4.jpeg" Id="rId14" /><Relationship Type="http://schemas.openxmlformats.org/officeDocument/2006/relationships/hyperlink" Target="https://www.youtube.com/user/HannoveranerVerband" TargetMode="External" Id="rId22" /><Relationship Type="http://schemas.openxmlformats.org/officeDocument/2006/relationships/image" Target="media/image8.png" Id="rId27" /><Relationship Type="http://schemas.openxmlformats.org/officeDocument/2006/relationships/header" Target="header3.xml" Id="rId3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EA2A03-92EC-451A-B203-711D2F25525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ojalami</dc:creator>
  <keywords/>
  <lastModifiedBy>Pia K</lastModifiedBy>
  <revision>7</revision>
  <dcterms:created xsi:type="dcterms:W3CDTF">2019-01-22T17:56:00.0000000Z</dcterms:created>
  <dcterms:modified xsi:type="dcterms:W3CDTF">2019-01-22T18:10:18.5389534Z</dcterms:modified>
</coreProperties>
</file>